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4EB871" w14:textId="77777777" w:rsidR="00F969A6" w:rsidRPr="00C624A0" w:rsidRDefault="00E36AEB" w:rsidP="00C624A0">
      <w:pPr>
        <w:pStyle w:val="IeticTituloArtigo"/>
      </w:pPr>
      <w:r w:rsidRPr="00C624A0">
        <w:t>Título em português (ou língua original)</w:t>
      </w:r>
      <w:r w:rsidR="00F969A6" w:rsidRPr="00C624A0">
        <w:t>. O título deve ter apenas a primeira letra em maiúscula e limite de doze palavras</w:t>
      </w:r>
      <w:r w:rsidR="00DA7E6A">
        <w:t xml:space="preserve"> (</w:t>
      </w:r>
      <w:proofErr w:type="spellStart"/>
      <w:r w:rsidR="00DA7E6A">
        <w:t>IeticTituloArtigo</w:t>
      </w:r>
      <w:proofErr w:type="spellEnd"/>
      <w:r w:rsidR="00DA7E6A">
        <w:t>)</w:t>
      </w:r>
    </w:p>
    <w:p w14:paraId="54069B58" w14:textId="77777777" w:rsidR="00E36AEB" w:rsidRPr="00C624A0" w:rsidRDefault="00E36AEB" w:rsidP="00C624A0">
      <w:pPr>
        <w:pStyle w:val="IeticTituloArtigo"/>
      </w:pPr>
      <w:r w:rsidRPr="00C624A0">
        <w:t>Título do Artigo em inglês</w:t>
      </w:r>
      <w:r w:rsidR="00DA7E6A">
        <w:t xml:space="preserve"> (</w:t>
      </w:r>
      <w:proofErr w:type="spellStart"/>
      <w:r w:rsidR="00DA7E6A">
        <w:t>IeticTituloArtigo</w:t>
      </w:r>
      <w:proofErr w:type="spellEnd"/>
      <w:r w:rsidR="00DA7E6A">
        <w:t>)</w:t>
      </w:r>
    </w:p>
    <w:p w14:paraId="1C826613" w14:textId="77777777" w:rsidR="00C22FC9" w:rsidRPr="00DA7E6A" w:rsidRDefault="0076131F" w:rsidP="00143517">
      <w:pPr>
        <w:pStyle w:val="IeticAutores"/>
      </w:pPr>
      <w:r w:rsidRPr="000627FA">
        <w:t xml:space="preserve">Nome do </w:t>
      </w:r>
      <w:r w:rsidR="00C22FC9">
        <w:t xml:space="preserve">primeiro </w:t>
      </w:r>
      <w:r w:rsidR="009D6B0F" w:rsidRPr="000627FA">
        <w:t>autor</w:t>
      </w:r>
      <w:r w:rsidR="00143517">
        <w:t xml:space="preserve"> </w:t>
      </w:r>
      <w:r w:rsidR="00143517" w:rsidRPr="00143517">
        <w:rPr>
          <w:vertAlign w:val="superscript"/>
        </w:rPr>
        <w:t>1</w:t>
      </w:r>
      <w:r w:rsidR="00143517">
        <w:t xml:space="preserve">,... , </w:t>
      </w:r>
      <w:r w:rsidR="00143517" w:rsidRPr="000627FA">
        <w:t xml:space="preserve">Nome do </w:t>
      </w:r>
      <w:r w:rsidR="00143517">
        <w:t xml:space="preserve">último </w:t>
      </w:r>
      <w:r w:rsidR="00143517" w:rsidRPr="000627FA">
        <w:t>autor</w:t>
      </w:r>
      <w:r w:rsidR="00143517">
        <w:t xml:space="preserve"> </w:t>
      </w:r>
      <w:r w:rsidR="00143517" w:rsidRPr="00143517">
        <w:rPr>
          <w:vertAlign w:val="superscript"/>
        </w:rPr>
        <w:t>n</w:t>
      </w:r>
      <w:r w:rsidR="00DA7E6A">
        <w:t xml:space="preserve"> (</w:t>
      </w:r>
      <w:proofErr w:type="spellStart"/>
      <w:r w:rsidR="00DA7E6A">
        <w:t>IeticAutores</w:t>
      </w:r>
      <w:proofErr w:type="spellEnd"/>
      <w:r w:rsidR="00DA7E6A">
        <w:t>)</w:t>
      </w:r>
    </w:p>
    <w:p w14:paraId="519297FB" w14:textId="77777777" w:rsidR="0076131F" w:rsidRPr="000627FA" w:rsidRDefault="00143517" w:rsidP="00143517">
      <w:pPr>
        <w:pStyle w:val="ieticAfiliacao"/>
      </w:pPr>
      <w:r w:rsidRPr="00143517">
        <w:rPr>
          <w:vertAlign w:val="superscript"/>
        </w:rPr>
        <w:t>1</w:t>
      </w:r>
      <w:r>
        <w:t xml:space="preserve"> </w:t>
      </w:r>
      <w:r w:rsidR="00C22FC9">
        <w:t>Afiliação, país</w:t>
      </w:r>
      <w:r>
        <w:t xml:space="preserve">, </w:t>
      </w:r>
      <w:r w:rsidR="00C22FC9">
        <w:t>mail</w:t>
      </w:r>
      <w:r>
        <w:t xml:space="preserve"> ...  </w:t>
      </w:r>
      <w:r w:rsidRPr="00143517">
        <w:rPr>
          <w:vertAlign w:val="superscript"/>
        </w:rPr>
        <w:t>n</w:t>
      </w:r>
      <w:r>
        <w:t xml:space="preserve"> </w:t>
      </w:r>
      <w:r w:rsidR="00C22FC9">
        <w:t>Afiliação, país</w:t>
      </w:r>
      <w:r>
        <w:t xml:space="preserve"> </w:t>
      </w:r>
      <w:r w:rsidR="00C22FC9">
        <w:t>mail</w:t>
      </w:r>
      <w:r w:rsidR="00DA7E6A">
        <w:t xml:space="preserve"> (</w:t>
      </w:r>
      <w:proofErr w:type="spellStart"/>
      <w:r w:rsidR="00DA7E6A">
        <w:t>IeticAfiliacao</w:t>
      </w:r>
      <w:proofErr w:type="spellEnd"/>
      <w:r w:rsidR="00DA7E6A">
        <w:t>)</w:t>
      </w:r>
    </w:p>
    <w:p w14:paraId="7FDD510C" w14:textId="77777777" w:rsidR="00F969A6" w:rsidRPr="000627FA" w:rsidRDefault="00F969A6" w:rsidP="00F969A6">
      <w:pPr>
        <w:pStyle w:val="IeticResumoTitulo"/>
        <w:rPr>
          <w:lang w:val="pt-BR"/>
        </w:rPr>
      </w:pPr>
      <w:bookmarkStart w:id="0" w:name="_Hlk14638978"/>
      <w:r w:rsidRPr="000627FA">
        <w:rPr>
          <w:lang w:val="pt-BR"/>
        </w:rPr>
        <w:t xml:space="preserve">Resumo ou Resumen </w:t>
      </w:r>
      <w:bookmarkEnd w:id="0"/>
      <w:r w:rsidR="00DA7E6A">
        <w:rPr>
          <w:lang w:val="pt-BR"/>
        </w:rPr>
        <w:t>(IeticResumoTitulo)</w:t>
      </w:r>
    </w:p>
    <w:p w14:paraId="687B2388" w14:textId="77777777" w:rsidR="00F969A6" w:rsidRPr="00520CFF" w:rsidRDefault="00A21165" w:rsidP="00EE7BED">
      <w:pPr>
        <w:pStyle w:val="IeticResumoTexto"/>
        <w:rPr>
          <w:lang w:val="es-ES"/>
        </w:rPr>
      </w:pPr>
      <w:r>
        <w:t xml:space="preserve">A palavra resumo deve ser escrita com letra </w:t>
      </w:r>
      <w:proofErr w:type="spellStart"/>
      <w:r>
        <w:t>Arial</w:t>
      </w:r>
      <w:proofErr w:type="spellEnd"/>
      <w:r>
        <w:t xml:space="preserve"> de tamanho 10, centrado e a negrito.</w:t>
      </w:r>
      <w:r w:rsidR="009F79D7" w:rsidRPr="000627FA">
        <w:t xml:space="preserve"> </w:t>
      </w:r>
      <w:r w:rsidR="00554806">
        <w:t>A</w:t>
      </w:r>
      <w:r w:rsidR="00F56940">
        <w:t>quando da submissão do resumo</w:t>
      </w:r>
      <w:r w:rsidR="00554806">
        <w:t>,</w:t>
      </w:r>
      <w:r w:rsidR="00F56940">
        <w:t xml:space="preserve"> devem </w:t>
      </w:r>
      <w:r w:rsidR="00F56940" w:rsidRPr="00F56940">
        <w:t xml:space="preserve">as propostas de comunicação </w:t>
      </w:r>
      <w:r w:rsidR="00F56940">
        <w:t>ser</w:t>
      </w:r>
      <w:r w:rsidR="00F56940" w:rsidRPr="00F56940">
        <w:t xml:space="preserve"> limitad</w:t>
      </w:r>
      <w:r w:rsidR="00F56940">
        <w:t>a</w:t>
      </w:r>
      <w:r w:rsidR="00F56940" w:rsidRPr="00F56940">
        <w:t xml:space="preserve">s a um mínimo de 2000 carateres e a um máximo de 4000 carateres, incluindo espaços e pode conter </w:t>
      </w:r>
      <w:r w:rsidR="00F56940">
        <w:t xml:space="preserve">uma secção com </w:t>
      </w:r>
      <w:r w:rsidR="00F56940" w:rsidRPr="00F56940">
        <w:t>3 referências bibliográficas</w:t>
      </w:r>
      <w:r w:rsidR="00F56940">
        <w:t xml:space="preserve"> gerais</w:t>
      </w:r>
      <w:r w:rsidR="00F56940" w:rsidRPr="00F56940">
        <w:t>.</w:t>
      </w:r>
      <w:r w:rsidR="00F56940">
        <w:t xml:space="preserve"> </w:t>
      </w:r>
      <w:r w:rsidR="009F79D7" w:rsidRPr="000627FA">
        <w:t xml:space="preserve">O resumo deve ser escrito </w:t>
      </w:r>
      <w:r w:rsidR="00EE7BED">
        <w:t xml:space="preserve">em texto contínuo, </w:t>
      </w:r>
      <w:r w:rsidR="009F79D7" w:rsidRPr="000627FA">
        <w:t>apenas</w:t>
      </w:r>
      <w:r w:rsidR="00F969A6" w:rsidRPr="000627FA">
        <w:t xml:space="preserve"> </w:t>
      </w:r>
      <w:r w:rsidR="009F79D7" w:rsidRPr="000627FA">
        <w:t>n</w:t>
      </w:r>
      <w:r w:rsidR="00F969A6" w:rsidRPr="000627FA">
        <w:t>um parágrafo</w:t>
      </w:r>
      <w:r>
        <w:t>, sem avanço</w:t>
      </w:r>
      <w:r w:rsidR="00EE7BED">
        <w:t xml:space="preserve"> de primeira linha</w:t>
      </w:r>
      <w:r w:rsidR="009F79D7" w:rsidRPr="000627FA">
        <w:t>.</w:t>
      </w:r>
      <w:r w:rsidR="00EE7BED" w:rsidRPr="00EE7BED">
        <w:t xml:space="preserve"> </w:t>
      </w:r>
      <w:r w:rsidR="00EE7BED">
        <w:t xml:space="preserve">O texto deve ser justificado, com avanço de margem de 1 centímetro à esquerda e à direita. O tipo de letra a utilizar é o </w:t>
      </w:r>
      <w:proofErr w:type="spellStart"/>
      <w:r w:rsidR="00EE7BED">
        <w:t>Arial</w:t>
      </w:r>
      <w:proofErr w:type="spellEnd"/>
      <w:r w:rsidR="00EE7BED">
        <w:t xml:space="preserve"> de tamanho 9.  </w:t>
      </w:r>
      <w:r w:rsidR="009F79D7" w:rsidRPr="00E507EF">
        <w:rPr>
          <w:lang w:val="es-ES"/>
        </w:rPr>
        <w:t xml:space="preserve">O resumo </w:t>
      </w:r>
      <w:proofErr w:type="spellStart"/>
      <w:r w:rsidR="009F79D7" w:rsidRPr="00E507EF">
        <w:rPr>
          <w:lang w:val="es-ES"/>
        </w:rPr>
        <w:t>não</w:t>
      </w:r>
      <w:proofErr w:type="spellEnd"/>
      <w:r w:rsidR="009F79D7" w:rsidRPr="00E507EF">
        <w:rPr>
          <w:lang w:val="es-ES"/>
        </w:rPr>
        <w:t xml:space="preserve"> pode </w:t>
      </w:r>
      <w:proofErr w:type="spellStart"/>
      <w:r w:rsidR="009F79D7" w:rsidRPr="00E507EF">
        <w:rPr>
          <w:lang w:val="es-ES"/>
        </w:rPr>
        <w:t>conter</w:t>
      </w:r>
      <w:proofErr w:type="spellEnd"/>
      <w:r w:rsidR="009F79D7" w:rsidRPr="00E507EF">
        <w:rPr>
          <w:lang w:val="es-ES"/>
        </w:rPr>
        <w:t xml:space="preserve"> </w:t>
      </w:r>
      <w:proofErr w:type="spellStart"/>
      <w:r w:rsidR="009F79D7" w:rsidRPr="00E507EF">
        <w:rPr>
          <w:lang w:val="es-ES"/>
        </w:rPr>
        <w:t>referências</w:t>
      </w:r>
      <w:proofErr w:type="spellEnd"/>
      <w:r w:rsidR="009F79D7" w:rsidRPr="00E507EF">
        <w:rPr>
          <w:lang w:val="es-ES"/>
        </w:rPr>
        <w:t xml:space="preserve"> bibliográficas.</w:t>
      </w:r>
      <w:r w:rsidR="00E507EF" w:rsidRPr="00E507EF">
        <w:rPr>
          <w:lang w:val="es-ES"/>
        </w:rPr>
        <w:t xml:space="preserve"> La palabra resumen debe escribirse con tamaño de fuente Arial 10, centrado y en negrita. </w:t>
      </w:r>
      <w:r w:rsidR="00554806">
        <w:rPr>
          <w:lang w:val="es-ES"/>
        </w:rPr>
        <w:t>A</w:t>
      </w:r>
      <w:r w:rsidR="00F56940" w:rsidRPr="00F56940">
        <w:rPr>
          <w:lang w:val="es-ES"/>
        </w:rPr>
        <w:t>l enviar el resumen, las propuestas de comunicación deben limitarse a un mínimo de 2000 caracteres y un máximo de 4000 caracteres, incluidos los espacios, y pueden contener una sección con 3 referencias bibliográficas generales.</w:t>
      </w:r>
      <w:r w:rsidR="00F56940">
        <w:rPr>
          <w:lang w:val="es-ES"/>
        </w:rPr>
        <w:t xml:space="preserve"> </w:t>
      </w:r>
      <w:r w:rsidR="00E507EF" w:rsidRPr="00F56940">
        <w:rPr>
          <w:lang w:val="es-ES"/>
        </w:rPr>
        <w:t xml:space="preserve">El resumen debe escribirse en texto continuo, solo en un párrafo, sin alimentación de primera línea. </w:t>
      </w:r>
      <w:r w:rsidR="00E507EF" w:rsidRPr="00520CFF">
        <w:rPr>
          <w:lang w:val="es-ES"/>
        </w:rPr>
        <w:t xml:space="preserve">El texto debe estar justificado, con un margen de avance de 1 centímetro hacia la izquierda y hacia la derecha. </w:t>
      </w:r>
      <w:r w:rsidR="00520CFF" w:rsidRPr="00520CFF">
        <w:rPr>
          <w:lang w:val="es-ES"/>
        </w:rPr>
        <w:t>La fuente para utilizar</w:t>
      </w:r>
      <w:r w:rsidR="00E507EF" w:rsidRPr="00520CFF">
        <w:rPr>
          <w:lang w:val="es-ES"/>
        </w:rPr>
        <w:t xml:space="preserve"> es Arial de tamaño 9. El resumen no puede contener referencias bibliográficas.</w:t>
      </w:r>
    </w:p>
    <w:p w14:paraId="570F0114" w14:textId="77777777" w:rsidR="00F969A6" w:rsidRPr="00F56940" w:rsidRDefault="00F969A6" w:rsidP="00F969A6">
      <w:pPr>
        <w:pStyle w:val="IeticPalavraschave"/>
        <w:rPr>
          <w:lang w:val="en-US"/>
        </w:rPr>
      </w:pPr>
      <w:r w:rsidRPr="000627FA">
        <w:rPr>
          <w:b/>
        </w:rPr>
        <w:t>Palavras-Chave (</w:t>
      </w:r>
      <w:proofErr w:type="spellStart"/>
      <w:r w:rsidRPr="000627FA">
        <w:rPr>
          <w:b/>
        </w:rPr>
        <w:t>Palabras</w:t>
      </w:r>
      <w:proofErr w:type="spellEnd"/>
      <w:r w:rsidRPr="000627FA">
        <w:rPr>
          <w:b/>
        </w:rPr>
        <w:t xml:space="preserve"> clave)</w:t>
      </w:r>
      <w:r w:rsidR="00DA7E6A">
        <w:rPr>
          <w:b/>
        </w:rPr>
        <w:t xml:space="preserve"> (</w:t>
      </w:r>
      <w:proofErr w:type="spellStart"/>
      <w:r w:rsidR="00DA7E6A">
        <w:rPr>
          <w:b/>
        </w:rPr>
        <w:t>ietic</w:t>
      </w:r>
      <w:r w:rsidR="00E507EF">
        <w:rPr>
          <w:b/>
        </w:rPr>
        <w:t>Palavraschave</w:t>
      </w:r>
      <w:proofErr w:type="spellEnd"/>
      <w:r w:rsidR="00E507EF">
        <w:rPr>
          <w:b/>
        </w:rPr>
        <w:t>)</w:t>
      </w:r>
      <w:r w:rsidRPr="000627FA">
        <w:rPr>
          <w:b/>
        </w:rPr>
        <w:t>:</w:t>
      </w:r>
      <w:r w:rsidRPr="000627FA">
        <w:t xml:space="preserve"> </w:t>
      </w:r>
      <w:r w:rsidRPr="00520CFF">
        <w:rPr>
          <w:rStyle w:val="IeticPalavraschaveitalicoCarter"/>
        </w:rPr>
        <w:t xml:space="preserve">Entre 3 e 5 palavras-chave, </w:t>
      </w:r>
      <w:r w:rsidR="003D3FB4" w:rsidRPr="00520CFF">
        <w:rPr>
          <w:rStyle w:val="IeticPalavraschaveitalicoCarter"/>
        </w:rPr>
        <w:t xml:space="preserve">tipo de letra </w:t>
      </w:r>
      <w:proofErr w:type="spellStart"/>
      <w:r w:rsidR="003D3FB4" w:rsidRPr="00520CFF">
        <w:rPr>
          <w:rStyle w:val="IeticPalavraschaveitalicoCarter"/>
        </w:rPr>
        <w:t>Arial</w:t>
      </w:r>
      <w:proofErr w:type="spellEnd"/>
      <w:r w:rsidR="003D3FB4" w:rsidRPr="00520CFF">
        <w:rPr>
          <w:rStyle w:val="IeticPalavraschaveitalicoCarter"/>
        </w:rPr>
        <w:t>, 9, minúsculas, itálico</w:t>
      </w:r>
      <w:r w:rsidR="00E507EF" w:rsidRPr="00520CFF">
        <w:rPr>
          <w:rStyle w:val="IeticPalavraschaveitalicoCarter"/>
        </w:rPr>
        <w:t>.</w:t>
      </w:r>
      <w:r w:rsidR="003D3FB4" w:rsidRPr="00520CFF">
        <w:rPr>
          <w:rStyle w:val="IeticPalavraschaveitalicoCarter"/>
        </w:rPr>
        <w:t xml:space="preserve"> Espaçamento entre linhas simples espaçamento entre parágrafos 0 pontos depois, 3 pontos antes</w:t>
      </w:r>
      <w:r w:rsidRPr="00520CFF">
        <w:rPr>
          <w:rStyle w:val="IeticPalavraschaveitalicoCarter"/>
        </w:rPr>
        <w:t xml:space="preserve">, separadas por vírgulas. </w:t>
      </w:r>
      <w:r w:rsidR="003D3FB4" w:rsidRPr="00520CFF">
        <w:rPr>
          <w:rStyle w:val="IeticPalavraschaveitalicoCarter"/>
        </w:rPr>
        <w:t xml:space="preserve">A expressão palavras-chave deve estar a </w:t>
      </w:r>
      <w:r w:rsidR="003D3FB4" w:rsidRPr="00CC3A5A">
        <w:rPr>
          <w:rStyle w:val="IeticPalavraschaveitalicoCarter"/>
          <w:b/>
          <w:i w:val="0"/>
        </w:rPr>
        <w:t>negrito</w:t>
      </w:r>
      <w:r w:rsidR="003D3FB4" w:rsidRPr="00520CFF">
        <w:rPr>
          <w:rStyle w:val="IeticPalavraschaveitalicoCarter"/>
        </w:rPr>
        <w:t xml:space="preserve">. </w:t>
      </w:r>
      <w:r w:rsidRPr="00520CFF">
        <w:rPr>
          <w:rStyle w:val="IeticPalavraschaveitalicoCarter"/>
        </w:rPr>
        <w:t xml:space="preserve">Terminar com um ponto. </w:t>
      </w:r>
      <w:r w:rsidR="00520CFF" w:rsidRPr="00520CFF">
        <w:rPr>
          <w:rStyle w:val="IeticPalavraschaveitalicoCarter"/>
          <w:lang w:val="es-ES"/>
        </w:rPr>
        <w:t xml:space="preserve">Entre 3 y 5 palabras clave, fuente Arial, 9, minúsculas, cursiva. Espaciado entre líneas simples espaciado entre párrafos 0 puntos más adelante, 3 puntos antes, separados por comas. La expresión de palabras clave debe estar en </w:t>
      </w:r>
      <w:r w:rsidR="00520CFF" w:rsidRPr="00CC3A5A">
        <w:rPr>
          <w:rStyle w:val="IeticPalavraschaveitalicoCarter"/>
          <w:b/>
          <w:i w:val="0"/>
          <w:lang w:val="es-ES"/>
        </w:rPr>
        <w:t>negrita</w:t>
      </w:r>
      <w:r w:rsidR="00520CFF" w:rsidRPr="00520CFF">
        <w:rPr>
          <w:rStyle w:val="IeticPalavraschaveitalicoCarter"/>
          <w:lang w:val="es-ES"/>
        </w:rPr>
        <w:t xml:space="preserve">. </w:t>
      </w:r>
      <w:r w:rsidR="00520CFF" w:rsidRPr="000929C6">
        <w:rPr>
          <w:rStyle w:val="IeticPalavraschaveitalicoCarter"/>
          <w:lang w:val="es-ES"/>
        </w:rPr>
        <w:t>Terminar con un punto.</w:t>
      </w:r>
      <w:r w:rsidR="00483AAD" w:rsidRPr="000929C6">
        <w:rPr>
          <w:rStyle w:val="IeticPalavraschaveitalicoCarter"/>
          <w:lang w:val="es-ES"/>
        </w:rPr>
        <w:t xml:space="preserve"> </w:t>
      </w:r>
      <w:r w:rsidR="00483AAD" w:rsidRPr="00F56940">
        <w:rPr>
          <w:rStyle w:val="IeticPalavraschaveitalicoCarter"/>
          <w:lang w:val="en-US"/>
        </w:rPr>
        <w:t>(</w:t>
      </w:r>
      <w:proofErr w:type="spellStart"/>
      <w:r w:rsidR="00483AAD" w:rsidRPr="00F56940">
        <w:rPr>
          <w:rStyle w:val="IeticPalavraschaveitalicoCarter"/>
          <w:lang w:val="en-US"/>
        </w:rPr>
        <w:t>ieticPalavraschaveitalico</w:t>
      </w:r>
      <w:proofErr w:type="spellEnd"/>
      <w:r w:rsidR="00483AAD" w:rsidRPr="00F56940">
        <w:rPr>
          <w:rStyle w:val="IeticPalavraschaveitalicoCarter"/>
          <w:lang w:val="en-US"/>
        </w:rPr>
        <w:t>)</w:t>
      </w:r>
    </w:p>
    <w:p w14:paraId="75A952F3" w14:textId="77777777" w:rsidR="00EE7BED" w:rsidRPr="00DE38A0" w:rsidRDefault="00EE7BED" w:rsidP="00EE7BED">
      <w:pPr>
        <w:pStyle w:val="IeticResumoTitulo"/>
        <w:rPr>
          <w:lang w:val="en-US"/>
        </w:rPr>
      </w:pPr>
      <w:r w:rsidRPr="00DE38A0">
        <w:rPr>
          <w:lang w:val="en-US"/>
        </w:rPr>
        <w:t>Abstract</w:t>
      </w:r>
      <w:r w:rsidR="00DA7E6A" w:rsidRPr="00DE38A0">
        <w:rPr>
          <w:lang w:val="en-US"/>
        </w:rPr>
        <w:t xml:space="preserve"> (</w:t>
      </w:r>
      <w:proofErr w:type="spellStart"/>
      <w:r w:rsidR="00DA7E6A" w:rsidRPr="00DE38A0">
        <w:rPr>
          <w:lang w:val="en-US"/>
        </w:rPr>
        <w:t>IeticResumoTitulo</w:t>
      </w:r>
      <w:proofErr w:type="spellEnd"/>
      <w:r w:rsidR="00DA7E6A" w:rsidRPr="00DE38A0">
        <w:rPr>
          <w:lang w:val="en-US"/>
        </w:rPr>
        <w:t>)</w:t>
      </w:r>
    </w:p>
    <w:p w14:paraId="7BE029B0" w14:textId="77777777" w:rsidR="00EE7BED" w:rsidRPr="00483AAD" w:rsidRDefault="00483AAD" w:rsidP="00EE7BED">
      <w:pPr>
        <w:pStyle w:val="IeticResumoTexto"/>
        <w:rPr>
          <w:lang w:val="en-US"/>
        </w:rPr>
      </w:pPr>
      <w:r w:rsidRPr="00483AAD">
        <w:rPr>
          <w:lang w:val="en-US"/>
        </w:rPr>
        <w:t xml:space="preserve">The word abstract should be written with Arial font size 10, centered and bold. </w:t>
      </w:r>
      <w:r w:rsidR="00554806">
        <w:rPr>
          <w:lang w:val="en-US"/>
        </w:rPr>
        <w:t>W</w:t>
      </w:r>
      <w:r w:rsidR="00F56940" w:rsidRPr="00F56940">
        <w:rPr>
          <w:lang w:val="en-US"/>
        </w:rPr>
        <w:t>hen submitting the abstract, communication proposals should be limited to a minimum of 2000 characters and a maximum of 4000 characters including spaces and may con</w:t>
      </w:r>
      <w:bookmarkStart w:id="1" w:name="_GoBack"/>
      <w:bookmarkEnd w:id="1"/>
      <w:r w:rsidR="00F56940" w:rsidRPr="00F56940">
        <w:rPr>
          <w:lang w:val="en-US"/>
        </w:rPr>
        <w:t>tain a section with 3 general bibliographic references.</w:t>
      </w:r>
      <w:r w:rsidR="00F56940">
        <w:rPr>
          <w:lang w:val="en-US"/>
        </w:rPr>
        <w:t xml:space="preserve"> </w:t>
      </w:r>
      <w:r w:rsidRPr="00483AAD">
        <w:rPr>
          <w:lang w:val="en-US"/>
        </w:rPr>
        <w:t>The abstract should be written in continuous text, only in one paragraph, without first line</w:t>
      </w:r>
      <w:r>
        <w:rPr>
          <w:lang w:val="en-US"/>
        </w:rPr>
        <w:t xml:space="preserve"> indent</w:t>
      </w:r>
      <w:r w:rsidRPr="00483AAD">
        <w:rPr>
          <w:lang w:val="en-US"/>
        </w:rPr>
        <w:t>. The text should be justified, with margin advancement of 1 centimeter to the left and right. The font to use is Arial size 9. The abstract cannot contain bibliographic references.</w:t>
      </w:r>
    </w:p>
    <w:p w14:paraId="61AC370D" w14:textId="77777777" w:rsidR="00EE7BED" w:rsidRPr="00CC3A5A" w:rsidRDefault="00EE7BED" w:rsidP="00EE7BED">
      <w:pPr>
        <w:pStyle w:val="IeticPalavraschave"/>
        <w:rPr>
          <w:rStyle w:val="IeticPalavraschaveitalicoCarter"/>
        </w:rPr>
      </w:pPr>
      <w:r w:rsidRPr="00483AAD">
        <w:rPr>
          <w:b/>
          <w:lang w:val="en-US"/>
        </w:rPr>
        <w:t>Keywords</w:t>
      </w:r>
      <w:r w:rsidR="00483AAD" w:rsidRPr="00483AAD">
        <w:rPr>
          <w:b/>
          <w:lang w:val="en-US"/>
        </w:rPr>
        <w:t xml:space="preserve"> (</w:t>
      </w:r>
      <w:proofErr w:type="spellStart"/>
      <w:r w:rsidR="00483AAD" w:rsidRPr="00483AAD">
        <w:rPr>
          <w:b/>
          <w:lang w:val="en-US"/>
        </w:rPr>
        <w:t>ieticPalavraschave</w:t>
      </w:r>
      <w:proofErr w:type="spellEnd"/>
      <w:r w:rsidR="00483AAD" w:rsidRPr="00483AAD">
        <w:rPr>
          <w:b/>
          <w:lang w:val="en-US"/>
        </w:rPr>
        <w:t>)</w:t>
      </w:r>
      <w:r w:rsidRPr="00483AAD">
        <w:rPr>
          <w:b/>
          <w:lang w:val="en-US"/>
        </w:rPr>
        <w:t>:</w:t>
      </w:r>
      <w:r w:rsidRPr="00483AAD">
        <w:rPr>
          <w:lang w:val="en-US"/>
        </w:rPr>
        <w:t xml:space="preserve"> </w:t>
      </w:r>
      <w:r w:rsidR="00483AAD" w:rsidRPr="00483AAD">
        <w:rPr>
          <w:rStyle w:val="IeticPalavraschaveitalicoCarter"/>
          <w:lang w:val="en-US"/>
        </w:rPr>
        <w:t xml:space="preserve">Between 3 and 5 keywords in lower case, separated by commas. </w:t>
      </w:r>
      <w:proofErr w:type="spellStart"/>
      <w:r w:rsidR="00483AAD" w:rsidRPr="00483AAD">
        <w:rPr>
          <w:rStyle w:val="IeticPalavraschaveitalicoCarter"/>
        </w:rPr>
        <w:t>Finish</w:t>
      </w:r>
      <w:proofErr w:type="spellEnd"/>
      <w:r w:rsidR="00483AAD" w:rsidRPr="00483AAD">
        <w:rPr>
          <w:rStyle w:val="IeticPalavraschaveitalicoCarter"/>
        </w:rPr>
        <w:t xml:space="preserve"> </w:t>
      </w:r>
      <w:proofErr w:type="spellStart"/>
      <w:r w:rsidR="00483AAD" w:rsidRPr="00483AAD">
        <w:rPr>
          <w:rStyle w:val="IeticPalavraschaveitalicoCarter"/>
        </w:rPr>
        <w:t>with</w:t>
      </w:r>
      <w:proofErr w:type="spellEnd"/>
      <w:r w:rsidR="00483AAD" w:rsidRPr="00483AAD">
        <w:rPr>
          <w:rStyle w:val="IeticPalavraschaveitalicoCarter"/>
        </w:rPr>
        <w:t xml:space="preserve"> a </w:t>
      </w:r>
      <w:proofErr w:type="spellStart"/>
      <w:r w:rsidR="00483AAD" w:rsidRPr="00483AAD">
        <w:rPr>
          <w:rStyle w:val="IeticPalavraschaveitalicoCarter"/>
        </w:rPr>
        <w:t>dot</w:t>
      </w:r>
      <w:proofErr w:type="spellEnd"/>
      <w:r w:rsidR="00483AAD" w:rsidRPr="00483AAD">
        <w:rPr>
          <w:rStyle w:val="IeticPalavraschaveitalicoCarter"/>
        </w:rPr>
        <w:t>.</w:t>
      </w:r>
      <w:r w:rsidRPr="00CC3A5A">
        <w:rPr>
          <w:rStyle w:val="IeticPalavraschaveitalicoCarter"/>
        </w:rPr>
        <w:t xml:space="preserve"> </w:t>
      </w:r>
      <w:r w:rsidR="00483AAD" w:rsidRPr="00483AAD">
        <w:rPr>
          <w:rStyle w:val="IeticPalavraschaveitalicoCarter"/>
        </w:rPr>
        <w:t>(</w:t>
      </w:r>
      <w:proofErr w:type="spellStart"/>
      <w:r w:rsidR="00483AAD" w:rsidRPr="00483AAD">
        <w:rPr>
          <w:rStyle w:val="IeticPalavraschaveitalicoCarter"/>
        </w:rPr>
        <w:t>ieticPalavraschave</w:t>
      </w:r>
      <w:r w:rsidR="00483AAD">
        <w:rPr>
          <w:rStyle w:val="IeticPalavraschaveitalicoCarter"/>
        </w:rPr>
        <w:t>italico</w:t>
      </w:r>
      <w:proofErr w:type="spellEnd"/>
      <w:r w:rsidR="00483AAD" w:rsidRPr="00483AAD">
        <w:rPr>
          <w:rStyle w:val="IeticPalavraschaveitalicoCarter"/>
        </w:rPr>
        <w:t>)</w:t>
      </w:r>
    </w:p>
    <w:p w14:paraId="26C8E024" w14:textId="77777777" w:rsidR="00AF54F2" w:rsidRPr="00B64C24" w:rsidRDefault="00372F50" w:rsidP="00B64C24">
      <w:pPr>
        <w:pStyle w:val="IeticTtuloSecoNvel1"/>
        <w:ind w:left="567"/>
        <w:divId w:val="638648634"/>
      </w:pPr>
      <w:r w:rsidRPr="00B64C24">
        <w:t>Referências</w:t>
      </w:r>
      <w:r w:rsidR="00AF54F2" w:rsidRPr="00B64C24">
        <w:t xml:space="preserve"> </w:t>
      </w:r>
      <w:r w:rsidR="00B64C24">
        <w:t>(facultativo)</w:t>
      </w:r>
    </w:p>
    <w:p w14:paraId="034B8692" w14:textId="77777777" w:rsidR="003C45AD" w:rsidRPr="00B64C24" w:rsidRDefault="00AF54F2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(</w:t>
      </w:r>
      <w:r w:rsidR="00D323C2" w:rsidRPr="00B64C24">
        <w:rPr>
          <w:sz w:val="20"/>
          <w:szCs w:val="20"/>
        </w:rPr>
        <w:t xml:space="preserve">Usar estilo </w:t>
      </w:r>
      <w:proofErr w:type="spellStart"/>
      <w:r w:rsidR="00D323C2" w:rsidRPr="00B64C24">
        <w:rPr>
          <w:sz w:val="20"/>
          <w:szCs w:val="20"/>
        </w:rPr>
        <w:t>Ietic</w:t>
      </w:r>
      <w:r w:rsidRPr="00B64C24">
        <w:rPr>
          <w:sz w:val="20"/>
          <w:szCs w:val="20"/>
        </w:rPr>
        <w:t>Bibliografia</w:t>
      </w:r>
      <w:proofErr w:type="spellEnd"/>
      <w:r w:rsidRPr="00B64C24">
        <w:rPr>
          <w:sz w:val="20"/>
          <w:szCs w:val="20"/>
        </w:rPr>
        <w:t>; colocar por ordem alfabética</w:t>
      </w:r>
      <w:r w:rsidR="003E3B5F" w:rsidRPr="00B64C24">
        <w:rPr>
          <w:sz w:val="20"/>
          <w:szCs w:val="20"/>
        </w:rPr>
        <w:t>,</w:t>
      </w:r>
      <w:r w:rsidR="002D7CEE" w:rsidRPr="00B64C24">
        <w:rPr>
          <w:sz w:val="20"/>
          <w:szCs w:val="20"/>
        </w:rPr>
        <w:t xml:space="preserve"> seguir as </w:t>
      </w:r>
      <w:r w:rsidR="00573452" w:rsidRPr="00B64C24">
        <w:rPr>
          <w:sz w:val="20"/>
          <w:szCs w:val="20"/>
        </w:rPr>
        <w:t>n</w:t>
      </w:r>
      <w:r w:rsidR="002D7CEE" w:rsidRPr="00B64C24">
        <w:rPr>
          <w:sz w:val="20"/>
          <w:szCs w:val="20"/>
        </w:rPr>
        <w:t>ormas APA, 6.ª edição</w:t>
      </w:r>
      <w:r w:rsidR="003E3B5F" w:rsidRPr="00B64C24">
        <w:rPr>
          <w:sz w:val="20"/>
          <w:szCs w:val="20"/>
        </w:rPr>
        <w:t>. Apresentam-se alguns exemplos</w:t>
      </w:r>
      <w:r w:rsidR="002C0441" w:rsidRPr="00B64C24">
        <w:rPr>
          <w:sz w:val="20"/>
          <w:szCs w:val="20"/>
        </w:rPr>
        <w:t xml:space="preserve"> por natureza da publicação</w:t>
      </w:r>
      <w:r w:rsidR="003E3B5F" w:rsidRPr="00B64C24">
        <w:rPr>
          <w:sz w:val="20"/>
          <w:szCs w:val="20"/>
        </w:rPr>
        <w:t>.</w:t>
      </w:r>
      <w:r w:rsidRPr="00B64C24">
        <w:rPr>
          <w:sz w:val="20"/>
          <w:szCs w:val="20"/>
        </w:rPr>
        <w:t>)</w:t>
      </w:r>
    </w:p>
    <w:p w14:paraId="03763914" w14:textId="77777777" w:rsidR="00280E26" w:rsidRPr="00B64C24" w:rsidRDefault="00B60B38" w:rsidP="00B64C24">
      <w:pPr>
        <w:pStyle w:val="IeTICsubSecoN2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Livros</w:t>
      </w:r>
    </w:p>
    <w:p w14:paraId="697863EC" w14:textId="77777777" w:rsidR="00E80992" w:rsidRPr="00B64C24" w:rsidRDefault="00E80992" w:rsidP="00B64C24">
      <w:pPr>
        <w:pStyle w:val="IeticSubsecoN3"/>
        <w:ind w:left="1276" w:right="565"/>
        <w:divId w:val="638648634"/>
      </w:pPr>
      <w:r w:rsidRPr="00B64C24">
        <w:t>Autor Institucional</w:t>
      </w:r>
    </w:p>
    <w:p w14:paraId="4A9E3349" w14:textId="77777777" w:rsidR="00EE0A46" w:rsidRPr="00B64C24" w:rsidRDefault="00EE0A46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Instituição. (data). Título: Subtítulo, Local da Publicação, Editor.</w:t>
      </w:r>
    </w:p>
    <w:p w14:paraId="32224AEA" w14:textId="77777777" w:rsidR="00EE0A46" w:rsidRPr="00B64C24" w:rsidRDefault="00EE0A46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  <w:lang w:val="en-US"/>
        </w:rPr>
        <w:lastRenderedPageBreak/>
        <w:t xml:space="preserve">American Psychological Association. (2009). </w:t>
      </w:r>
      <w:r w:rsidRPr="00B64C24">
        <w:rPr>
          <w:rStyle w:val="nfase"/>
          <w:i w:val="0"/>
          <w:iCs w:val="0"/>
          <w:sz w:val="20"/>
          <w:szCs w:val="20"/>
          <w:lang w:val="en-US"/>
        </w:rPr>
        <w:t xml:space="preserve">Publication manual of the American Psychological Association </w:t>
      </w:r>
      <w:r w:rsidRPr="00B64C24">
        <w:rPr>
          <w:sz w:val="20"/>
          <w:szCs w:val="20"/>
          <w:lang w:val="en-US"/>
        </w:rPr>
        <w:t xml:space="preserve">(6th ed.). </w:t>
      </w:r>
      <w:r w:rsidRPr="00B64C24">
        <w:rPr>
          <w:sz w:val="20"/>
          <w:szCs w:val="20"/>
        </w:rPr>
        <w:t xml:space="preserve">Washington, DC: </w:t>
      </w:r>
      <w:proofErr w:type="spellStart"/>
      <w:r w:rsidRPr="00B64C24">
        <w:rPr>
          <w:sz w:val="20"/>
          <w:szCs w:val="20"/>
        </w:rPr>
        <w:t>Author</w:t>
      </w:r>
      <w:proofErr w:type="spellEnd"/>
      <w:r w:rsidRPr="00B64C24">
        <w:rPr>
          <w:sz w:val="20"/>
          <w:szCs w:val="20"/>
        </w:rPr>
        <w:t>.</w:t>
      </w:r>
    </w:p>
    <w:p w14:paraId="68A0D337" w14:textId="77777777" w:rsidR="00B60B38" w:rsidRPr="00B64C24" w:rsidRDefault="00B60B38" w:rsidP="00B64C24">
      <w:pPr>
        <w:pStyle w:val="IeticSubsecoN3"/>
        <w:ind w:left="1276" w:right="565"/>
        <w:divId w:val="638648634"/>
      </w:pPr>
      <w:r w:rsidRPr="00B64C24">
        <w:t xml:space="preserve">1 autor </w:t>
      </w:r>
    </w:p>
    <w:p w14:paraId="7CD3C782" w14:textId="77777777" w:rsidR="00E80992" w:rsidRPr="00B64C24" w:rsidRDefault="00B60B38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 xml:space="preserve">Apelido, Inicial. (data). Título: Subtítulo, Local da </w:t>
      </w:r>
      <w:r w:rsidR="00735C15" w:rsidRPr="00B64C24">
        <w:rPr>
          <w:sz w:val="20"/>
          <w:szCs w:val="20"/>
        </w:rPr>
        <w:t>Publicação</w:t>
      </w:r>
      <w:r w:rsidRPr="00B64C24">
        <w:rPr>
          <w:sz w:val="20"/>
          <w:szCs w:val="20"/>
        </w:rPr>
        <w:t>, Editor.</w:t>
      </w:r>
    </w:p>
    <w:p w14:paraId="6399C0F5" w14:textId="77777777" w:rsidR="00E80992" w:rsidRPr="00B64C24" w:rsidRDefault="00E80992" w:rsidP="00B64C24">
      <w:pPr>
        <w:pStyle w:val="IeticBibliografia"/>
        <w:ind w:left="1276" w:right="565"/>
        <w:divId w:val="638648634"/>
        <w:rPr>
          <w:sz w:val="20"/>
          <w:szCs w:val="20"/>
          <w:lang w:val="en-US"/>
        </w:rPr>
      </w:pPr>
      <w:r w:rsidRPr="00B64C24">
        <w:rPr>
          <w:sz w:val="20"/>
          <w:szCs w:val="20"/>
          <w:lang w:val="en-US"/>
        </w:rPr>
        <w:t xml:space="preserve">MacDonald, R.G. (2007). </w:t>
      </w:r>
      <w:r w:rsidRPr="00B64C24">
        <w:rPr>
          <w:rStyle w:val="nfase"/>
          <w:i w:val="0"/>
          <w:iCs w:val="0"/>
          <w:sz w:val="20"/>
          <w:szCs w:val="20"/>
          <w:lang w:val="en-US"/>
        </w:rPr>
        <w:t>Biochemistry</w:t>
      </w:r>
      <w:r w:rsidRPr="00B64C24">
        <w:rPr>
          <w:sz w:val="20"/>
          <w:szCs w:val="20"/>
          <w:lang w:val="en-US"/>
        </w:rPr>
        <w:t>. New York, NY: McGraw Hill.</w:t>
      </w:r>
    </w:p>
    <w:p w14:paraId="1C8C653A" w14:textId="77777777" w:rsidR="00735C15" w:rsidRPr="00B64C24" w:rsidRDefault="00735C15" w:rsidP="00B64C24">
      <w:pPr>
        <w:pStyle w:val="IeticSubsecoN3"/>
        <w:ind w:left="1276" w:right="565"/>
        <w:divId w:val="638648634"/>
      </w:pPr>
      <w:r w:rsidRPr="00B64C24">
        <w:t>2 autores</w:t>
      </w:r>
    </w:p>
    <w:p w14:paraId="51141CF7" w14:textId="77777777" w:rsidR="00735C15" w:rsidRPr="00B64C24" w:rsidRDefault="00735C15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Apelido, Inicial. &amp; Apelido, Inicial. (data). Título: Subtítulo, Local da Publicação, Editor.</w:t>
      </w:r>
    </w:p>
    <w:p w14:paraId="0BA800BB" w14:textId="77777777" w:rsidR="00E73F3A" w:rsidRPr="00B64C24" w:rsidRDefault="00E73F3A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  <w:lang w:val="en-US"/>
        </w:rPr>
        <w:t xml:space="preserve">McKee, T. &amp; McKee, J.R. (2009). </w:t>
      </w:r>
      <w:r w:rsidRPr="00B64C24">
        <w:rPr>
          <w:rStyle w:val="nfase"/>
          <w:i w:val="0"/>
          <w:iCs w:val="0"/>
          <w:sz w:val="20"/>
          <w:szCs w:val="20"/>
          <w:lang w:val="en-US"/>
        </w:rPr>
        <w:t>Business ethics: The moral basis of commerce</w:t>
      </w:r>
      <w:r w:rsidRPr="00B64C24">
        <w:rPr>
          <w:sz w:val="20"/>
          <w:szCs w:val="20"/>
          <w:lang w:val="en-US"/>
        </w:rPr>
        <w:t xml:space="preserve"> (4th ed.). </w:t>
      </w:r>
      <w:r w:rsidRPr="00B64C24">
        <w:rPr>
          <w:sz w:val="20"/>
          <w:szCs w:val="20"/>
        </w:rPr>
        <w:t xml:space="preserve">New York, NY: Oxford </w:t>
      </w:r>
      <w:proofErr w:type="spellStart"/>
      <w:r w:rsidRPr="00B64C24">
        <w:rPr>
          <w:sz w:val="20"/>
          <w:szCs w:val="20"/>
        </w:rPr>
        <w:t>University</w:t>
      </w:r>
      <w:proofErr w:type="spellEnd"/>
      <w:r w:rsidRPr="00B64C24">
        <w:rPr>
          <w:sz w:val="20"/>
          <w:szCs w:val="20"/>
        </w:rPr>
        <w:t xml:space="preserve"> </w:t>
      </w:r>
      <w:proofErr w:type="spellStart"/>
      <w:r w:rsidRPr="00B64C24">
        <w:rPr>
          <w:sz w:val="20"/>
          <w:szCs w:val="20"/>
        </w:rPr>
        <w:t>Press</w:t>
      </w:r>
      <w:proofErr w:type="spellEnd"/>
      <w:r w:rsidRPr="00B64C24">
        <w:rPr>
          <w:sz w:val="20"/>
          <w:szCs w:val="20"/>
        </w:rPr>
        <w:t>.</w:t>
      </w:r>
    </w:p>
    <w:p w14:paraId="4730C6F9" w14:textId="77777777" w:rsidR="00DD5B87" w:rsidRPr="00B64C24" w:rsidRDefault="00DD5B87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Nota: as normas APA 6ª edição apontam para a conveniência da utilização do símbolo “&amp;” em vez de “e” para mencionar mais que um autor.</w:t>
      </w:r>
    </w:p>
    <w:p w14:paraId="354E0B69" w14:textId="77777777" w:rsidR="00735C15" w:rsidRPr="00B64C24" w:rsidRDefault="00735C15" w:rsidP="00B64C24">
      <w:pPr>
        <w:pStyle w:val="IeticSubsecoN3"/>
        <w:ind w:left="1276" w:right="565"/>
        <w:divId w:val="638648634"/>
      </w:pPr>
      <w:r w:rsidRPr="00B64C24">
        <w:t xml:space="preserve">3 a </w:t>
      </w:r>
      <w:r w:rsidR="00E73F3A" w:rsidRPr="00B64C24">
        <w:t>7</w:t>
      </w:r>
      <w:r w:rsidRPr="00B64C24">
        <w:t xml:space="preserve"> autores </w:t>
      </w:r>
      <w:r w:rsidR="00E73F3A" w:rsidRPr="00B64C24">
        <w:t>[referem-se os nomes de todos os autores]</w:t>
      </w:r>
    </w:p>
    <w:p w14:paraId="0E188387" w14:textId="77777777" w:rsidR="00735C15" w:rsidRPr="00B64C24" w:rsidRDefault="00735C15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Apelido, Inicial.</w:t>
      </w:r>
      <w:r w:rsidR="00E73F3A" w:rsidRPr="00B64C24">
        <w:rPr>
          <w:sz w:val="20"/>
          <w:szCs w:val="20"/>
        </w:rPr>
        <w:t xml:space="preserve">, Apelido, Inicial., </w:t>
      </w:r>
      <w:r w:rsidRPr="00B64C24">
        <w:rPr>
          <w:sz w:val="20"/>
          <w:szCs w:val="20"/>
        </w:rPr>
        <w:t>&amp; Apelido, Inicial. (data). Título: Subtítulo, Local da Publicação, Editor.</w:t>
      </w:r>
    </w:p>
    <w:p w14:paraId="5D7A975A" w14:textId="77777777" w:rsidR="00735C15" w:rsidRPr="00B64C24" w:rsidRDefault="00E73F3A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proofErr w:type="spellStart"/>
      <w:r w:rsidRPr="00B64C24">
        <w:rPr>
          <w:sz w:val="20"/>
          <w:szCs w:val="20"/>
        </w:rPr>
        <w:t>Bowsher</w:t>
      </w:r>
      <w:proofErr w:type="spellEnd"/>
      <w:r w:rsidRPr="00B64C24">
        <w:rPr>
          <w:sz w:val="20"/>
          <w:szCs w:val="20"/>
        </w:rPr>
        <w:t>, C., </w:t>
      </w:r>
      <w:proofErr w:type="spellStart"/>
      <w:r w:rsidRPr="00B64C24">
        <w:rPr>
          <w:sz w:val="20"/>
          <w:szCs w:val="20"/>
        </w:rPr>
        <w:t>Steer</w:t>
      </w:r>
      <w:proofErr w:type="spellEnd"/>
      <w:r w:rsidRPr="00B64C24">
        <w:rPr>
          <w:sz w:val="20"/>
          <w:szCs w:val="20"/>
        </w:rPr>
        <w:t xml:space="preserve">, M., Tobin, A, Cornelius, D. P., </w:t>
      </w:r>
      <w:proofErr w:type="spellStart"/>
      <w:r w:rsidRPr="00B64C24">
        <w:rPr>
          <w:sz w:val="20"/>
          <w:szCs w:val="20"/>
        </w:rPr>
        <w:t>Rayburn</w:t>
      </w:r>
      <w:proofErr w:type="spellEnd"/>
      <w:r w:rsidRPr="00B64C24">
        <w:rPr>
          <w:sz w:val="20"/>
          <w:szCs w:val="20"/>
        </w:rPr>
        <w:t xml:space="preserve">, M., &amp; </w:t>
      </w:r>
      <w:proofErr w:type="spellStart"/>
      <w:r w:rsidRPr="00B64C24">
        <w:rPr>
          <w:sz w:val="20"/>
          <w:szCs w:val="20"/>
        </w:rPr>
        <w:t>Mantauk</w:t>
      </w:r>
      <w:proofErr w:type="spellEnd"/>
      <w:r w:rsidRPr="00B64C24">
        <w:rPr>
          <w:sz w:val="20"/>
          <w:szCs w:val="20"/>
        </w:rPr>
        <w:t xml:space="preserve">, B. B. (2008). </w:t>
      </w:r>
      <w:proofErr w:type="spellStart"/>
      <w:r w:rsidRPr="00B64C24">
        <w:rPr>
          <w:rStyle w:val="nfase"/>
          <w:i w:val="0"/>
          <w:iCs w:val="0"/>
          <w:sz w:val="20"/>
          <w:szCs w:val="20"/>
        </w:rPr>
        <w:t>Plant</w:t>
      </w:r>
      <w:proofErr w:type="spellEnd"/>
      <w:r w:rsidRPr="00B64C24">
        <w:rPr>
          <w:rStyle w:val="nfase"/>
          <w:i w:val="0"/>
          <w:iCs w:val="0"/>
          <w:sz w:val="20"/>
          <w:szCs w:val="20"/>
        </w:rPr>
        <w:t xml:space="preserve"> </w:t>
      </w:r>
      <w:proofErr w:type="spellStart"/>
      <w:r w:rsidRPr="00B64C24">
        <w:rPr>
          <w:rStyle w:val="nfase"/>
          <w:i w:val="0"/>
          <w:iCs w:val="0"/>
          <w:sz w:val="20"/>
          <w:szCs w:val="20"/>
        </w:rPr>
        <w:t>biochemistry</w:t>
      </w:r>
      <w:proofErr w:type="spellEnd"/>
      <w:r w:rsidRPr="00B64C24">
        <w:rPr>
          <w:sz w:val="20"/>
          <w:szCs w:val="20"/>
        </w:rPr>
        <w:t xml:space="preserve">. New York, NY: Garland </w:t>
      </w:r>
      <w:proofErr w:type="spellStart"/>
      <w:r w:rsidRPr="00B64C24">
        <w:rPr>
          <w:sz w:val="20"/>
          <w:szCs w:val="20"/>
        </w:rPr>
        <w:t>Science</w:t>
      </w:r>
      <w:proofErr w:type="spellEnd"/>
      <w:r w:rsidRPr="00B64C24">
        <w:rPr>
          <w:sz w:val="20"/>
          <w:szCs w:val="20"/>
        </w:rPr>
        <w:t>.</w:t>
      </w:r>
    </w:p>
    <w:p w14:paraId="430D3235" w14:textId="77777777" w:rsidR="00E73F3A" w:rsidRPr="00B64C24" w:rsidRDefault="00E73F3A" w:rsidP="00B64C24">
      <w:pPr>
        <w:pStyle w:val="IeticSubsecoN3"/>
        <w:ind w:left="1276" w:right="565"/>
        <w:divId w:val="638648634"/>
      </w:pPr>
      <w:r w:rsidRPr="00B64C24">
        <w:t xml:space="preserve">8 ou mais autores [referem-se os nomes dos 6 primeiros autores </w:t>
      </w:r>
      <w:r w:rsidR="003322E1" w:rsidRPr="00B64C24">
        <w:t xml:space="preserve">seguidos de reticências (...) </w:t>
      </w:r>
      <w:r w:rsidRPr="00B64C24">
        <w:t>e o último]</w:t>
      </w:r>
    </w:p>
    <w:p w14:paraId="6C4C0546" w14:textId="77777777" w:rsidR="00E73F3A" w:rsidRPr="00B64C24" w:rsidRDefault="00E73F3A" w:rsidP="00B64C24">
      <w:pPr>
        <w:pStyle w:val="IeticBibliografia"/>
        <w:ind w:left="1276" w:right="565"/>
        <w:divId w:val="638648634"/>
        <w:rPr>
          <w:sz w:val="20"/>
          <w:szCs w:val="20"/>
          <w:lang w:val="en-US"/>
        </w:rPr>
      </w:pPr>
      <w:r w:rsidRPr="00B64C24">
        <w:rPr>
          <w:sz w:val="20"/>
          <w:szCs w:val="20"/>
          <w:lang w:val="en-US"/>
        </w:rPr>
        <w:t xml:space="preserve">Ford, M. N., Fielding, D., Reed, P. L., Harmon, M., Ulrich, B. T., Wheeler, K...Peel, J. (2009). </w:t>
      </w:r>
      <w:r w:rsidRPr="00B64C24">
        <w:rPr>
          <w:rStyle w:val="nfase"/>
          <w:i w:val="0"/>
          <w:iCs w:val="0"/>
          <w:sz w:val="20"/>
          <w:szCs w:val="20"/>
          <w:lang w:val="en-US"/>
        </w:rPr>
        <w:t xml:space="preserve">Who constructs the mind? </w:t>
      </w:r>
      <w:r w:rsidRPr="00B64C24">
        <w:rPr>
          <w:sz w:val="20"/>
          <w:szCs w:val="20"/>
          <w:lang w:val="en-US"/>
        </w:rPr>
        <w:t>Deland, FL: Coleman Books.</w:t>
      </w:r>
    </w:p>
    <w:p w14:paraId="3B734F75" w14:textId="77777777" w:rsidR="00E80992" w:rsidRPr="00B64C24" w:rsidRDefault="00E80992" w:rsidP="00B64C24">
      <w:pPr>
        <w:pStyle w:val="IeTICsubSecoN2"/>
        <w:ind w:left="1276" w:right="565"/>
        <w:divId w:val="638648634"/>
        <w:rPr>
          <w:sz w:val="20"/>
          <w:szCs w:val="20"/>
          <w:lang w:val="en-US"/>
        </w:rPr>
      </w:pPr>
      <w:proofErr w:type="spellStart"/>
      <w:r w:rsidRPr="00B64C24">
        <w:rPr>
          <w:sz w:val="20"/>
          <w:szCs w:val="20"/>
          <w:lang w:val="en-US"/>
        </w:rPr>
        <w:t>Capítulo</w:t>
      </w:r>
      <w:proofErr w:type="spellEnd"/>
      <w:r w:rsidRPr="00B64C24">
        <w:rPr>
          <w:sz w:val="20"/>
          <w:szCs w:val="20"/>
          <w:lang w:val="en-US"/>
        </w:rPr>
        <w:t xml:space="preserve"> de </w:t>
      </w:r>
      <w:proofErr w:type="spellStart"/>
      <w:r w:rsidRPr="00B64C24">
        <w:rPr>
          <w:sz w:val="20"/>
          <w:szCs w:val="20"/>
          <w:lang w:val="en-US"/>
        </w:rPr>
        <w:t>livro</w:t>
      </w:r>
      <w:proofErr w:type="spellEnd"/>
      <w:r w:rsidRPr="00B64C24">
        <w:rPr>
          <w:sz w:val="20"/>
          <w:szCs w:val="20"/>
          <w:lang w:val="en-US"/>
        </w:rPr>
        <w:t>:</w:t>
      </w:r>
    </w:p>
    <w:p w14:paraId="51BC0D40" w14:textId="77777777" w:rsidR="00D323C2" w:rsidRPr="00B64C24" w:rsidRDefault="00D323C2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 xml:space="preserve">Apelido Autor do Capítulo; </w:t>
      </w:r>
      <w:r w:rsidR="00483AAD" w:rsidRPr="00B64C24">
        <w:rPr>
          <w:sz w:val="20"/>
          <w:szCs w:val="20"/>
        </w:rPr>
        <w:t>Inicial</w:t>
      </w:r>
      <w:r w:rsidRPr="00B64C24">
        <w:rPr>
          <w:sz w:val="20"/>
          <w:szCs w:val="20"/>
        </w:rPr>
        <w:t xml:space="preserve"> Autor Capítulo. (data) Título do Capítulo: </w:t>
      </w:r>
      <w:r w:rsidR="00EE0A46" w:rsidRPr="00B64C24">
        <w:rPr>
          <w:sz w:val="20"/>
          <w:szCs w:val="20"/>
        </w:rPr>
        <w:t>Subtítulo</w:t>
      </w:r>
      <w:r w:rsidRPr="00B64C24">
        <w:rPr>
          <w:sz w:val="20"/>
          <w:szCs w:val="20"/>
        </w:rPr>
        <w:t xml:space="preserve"> do Capítulo. In Iniciais Editor Apelido Editor (Ed). Título: Subtítulo (páginas</w:t>
      </w:r>
      <w:r w:rsidR="00EE0A46" w:rsidRPr="00B64C24">
        <w:rPr>
          <w:sz w:val="20"/>
          <w:szCs w:val="20"/>
        </w:rPr>
        <w:t xml:space="preserve"> do capítulo</w:t>
      </w:r>
      <w:r w:rsidRPr="00B64C24">
        <w:rPr>
          <w:sz w:val="20"/>
          <w:szCs w:val="20"/>
        </w:rPr>
        <w:t xml:space="preserve">), Local da Publicação, Editor. </w:t>
      </w:r>
    </w:p>
    <w:p w14:paraId="3655309C" w14:textId="77777777" w:rsidR="00D323C2" w:rsidRPr="00B64C24" w:rsidRDefault="00EE0A46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Aplicam-se</w:t>
      </w:r>
      <w:r w:rsidR="00D323C2" w:rsidRPr="00B64C24">
        <w:rPr>
          <w:sz w:val="20"/>
          <w:szCs w:val="20"/>
        </w:rPr>
        <w:t xml:space="preserve"> as regras referidas </w:t>
      </w:r>
      <w:r w:rsidRPr="00B64C24">
        <w:rPr>
          <w:sz w:val="20"/>
          <w:szCs w:val="20"/>
        </w:rPr>
        <w:t>acima para o número de autores do capítulo e do livro. Substitui-se a referência Ed (editor) por outra aplicável, diretor, coordenador, etc.:</w:t>
      </w:r>
      <w:r w:rsidR="00D323C2" w:rsidRPr="00B64C24">
        <w:rPr>
          <w:sz w:val="20"/>
          <w:szCs w:val="20"/>
        </w:rPr>
        <w:t xml:space="preserve"> </w:t>
      </w:r>
    </w:p>
    <w:p w14:paraId="7D369AC6" w14:textId="77777777" w:rsidR="00E80992" w:rsidRPr="00B64C24" w:rsidRDefault="00D323C2" w:rsidP="00B64C24">
      <w:pPr>
        <w:pStyle w:val="IeticBibliografia"/>
        <w:ind w:left="1276" w:right="565"/>
        <w:divId w:val="638648634"/>
        <w:rPr>
          <w:sz w:val="20"/>
          <w:szCs w:val="20"/>
          <w:lang w:val="en-US"/>
        </w:rPr>
      </w:pPr>
      <w:r w:rsidRPr="00B64C24">
        <w:rPr>
          <w:sz w:val="20"/>
          <w:szCs w:val="20"/>
          <w:lang w:val="en-US"/>
        </w:rPr>
        <w:t xml:space="preserve">Berry, W. (2005). War does not maintain peace or promote freedom. In L. I. Gerdes (Ed.), </w:t>
      </w:r>
      <w:r w:rsidRPr="00B64C24">
        <w:rPr>
          <w:rStyle w:val="nfase"/>
          <w:i w:val="0"/>
          <w:iCs w:val="0"/>
          <w:sz w:val="20"/>
          <w:szCs w:val="20"/>
          <w:lang w:val="en-US"/>
        </w:rPr>
        <w:t>War: Opposing viewpoints</w:t>
      </w:r>
      <w:r w:rsidRPr="00B64C24">
        <w:rPr>
          <w:sz w:val="20"/>
          <w:szCs w:val="20"/>
          <w:lang w:val="en-US"/>
        </w:rPr>
        <w:t xml:space="preserve"> (pp. 71-79). Detroit, MI: Greenhaven Press.</w:t>
      </w:r>
    </w:p>
    <w:p w14:paraId="32DC906C" w14:textId="77777777" w:rsidR="00E80992" w:rsidRPr="00B64C24" w:rsidRDefault="00E80992" w:rsidP="00B64C24">
      <w:pPr>
        <w:pStyle w:val="IeTICsubSecoN2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Revistas</w:t>
      </w:r>
      <w:r w:rsidR="00B43F92" w:rsidRPr="00B64C24">
        <w:rPr>
          <w:sz w:val="20"/>
          <w:szCs w:val="20"/>
        </w:rPr>
        <w:t>/Periódicos</w:t>
      </w:r>
    </w:p>
    <w:p w14:paraId="529D47B0" w14:textId="77777777" w:rsidR="00B43F92" w:rsidRPr="00B64C24" w:rsidRDefault="00B43F92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Nome(s) do(s) Autor(</w:t>
      </w:r>
      <w:proofErr w:type="spellStart"/>
      <w:r w:rsidRPr="00B64C24">
        <w:rPr>
          <w:sz w:val="20"/>
          <w:szCs w:val="20"/>
        </w:rPr>
        <w:t>es</w:t>
      </w:r>
      <w:proofErr w:type="spellEnd"/>
      <w:r w:rsidRPr="00B64C24">
        <w:rPr>
          <w:sz w:val="20"/>
          <w:szCs w:val="20"/>
        </w:rPr>
        <w:t xml:space="preserve">) segundo as regras acima. (data) Título do Artigo, Título da Publicação, Volume (número), páginas do artigo. </w:t>
      </w:r>
      <w:proofErr w:type="spellStart"/>
      <w:r w:rsidRPr="00B64C24">
        <w:rPr>
          <w:sz w:val="20"/>
          <w:szCs w:val="20"/>
        </w:rPr>
        <w:t>Doi</w:t>
      </w:r>
      <w:proofErr w:type="spellEnd"/>
      <w:r w:rsidRPr="00B64C24">
        <w:rPr>
          <w:sz w:val="20"/>
          <w:szCs w:val="20"/>
        </w:rPr>
        <w:t xml:space="preserve"> do artigo caso o apresente.</w:t>
      </w:r>
    </w:p>
    <w:p w14:paraId="76D41D93" w14:textId="77777777" w:rsidR="00B43F92" w:rsidRPr="00B64C24" w:rsidRDefault="00B43F92" w:rsidP="00B64C24">
      <w:pPr>
        <w:pStyle w:val="IeticBibliografia"/>
        <w:ind w:left="1276" w:right="565"/>
        <w:divId w:val="638648634"/>
        <w:rPr>
          <w:sz w:val="20"/>
          <w:szCs w:val="20"/>
          <w:lang w:val="en-US"/>
        </w:rPr>
      </w:pPr>
      <w:r w:rsidRPr="00B64C24">
        <w:rPr>
          <w:sz w:val="20"/>
          <w:szCs w:val="20"/>
        </w:rPr>
        <w:t xml:space="preserve">Marshall, M. &amp; </w:t>
      </w:r>
      <w:proofErr w:type="spellStart"/>
      <w:r w:rsidRPr="00B64C24">
        <w:rPr>
          <w:sz w:val="20"/>
          <w:szCs w:val="20"/>
        </w:rPr>
        <w:t>Clark</w:t>
      </w:r>
      <w:proofErr w:type="spellEnd"/>
      <w:r w:rsidRPr="00B64C24">
        <w:rPr>
          <w:sz w:val="20"/>
          <w:szCs w:val="20"/>
        </w:rPr>
        <w:t xml:space="preserve">, A. M. (2010). </w:t>
      </w:r>
      <w:r w:rsidRPr="00B64C24">
        <w:rPr>
          <w:sz w:val="20"/>
          <w:szCs w:val="20"/>
          <w:lang w:val="en-US"/>
        </w:rPr>
        <w:t xml:space="preserve">Is clarity essential to good teaching? Teaching Philosophy, 33(3), 271-289 </w:t>
      </w:r>
    </w:p>
    <w:p w14:paraId="427F8D28" w14:textId="77777777" w:rsidR="00B43F92" w:rsidRPr="00B64C24" w:rsidRDefault="00B43F92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  <w:lang w:val="en-US"/>
        </w:rPr>
        <w:lastRenderedPageBreak/>
        <w:t xml:space="preserve">Chaffee, B. W. &amp; Weston, S. J. (2010). Association between chronic periodontal disease and obesity: A systematic review and meta-analysis. </w:t>
      </w:r>
      <w:proofErr w:type="spellStart"/>
      <w:r w:rsidRPr="00B64C24">
        <w:rPr>
          <w:rStyle w:val="nfase"/>
          <w:i w:val="0"/>
          <w:iCs w:val="0"/>
          <w:sz w:val="20"/>
          <w:szCs w:val="20"/>
        </w:rPr>
        <w:t>Journal</w:t>
      </w:r>
      <w:proofErr w:type="spellEnd"/>
      <w:r w:rsidRPr="00B64C24">
        <w:rPr>
          <w:rStyle w:val="nfase"/>
          <w:i w:val="0"/>
          <w:iCs w:val="0"/>
          <w:sz w:val="20"/>
          <w:szCs w:val="20"/>
        </w:rPr>
        <w:t xml:space="preserve"> of </w:t>
      </w:r>
      <w:proofErr w:type="spellStart"/>
      <w:r w:rsidRPr="00B64C24">
        <w:rPr>
          <w:rStyle w:val="nfase"/>
          <w:i w:val="0"/>
          <w:iCs w:val="0"/>
          <w:sz w:val="20"/>
          <w:szCs w:val="20"/>
        </w:rPr>
        <w:t>Periodontology</w:t>
      </w:r>
      <w:proofErr w:type="spellEnd"/>
      <w:r w:rsidRPr="00B64C24">
        <w:rPr>
          <w:rStyle w:val="nfase"/>
          <w:i w:val="0"/>
          <w:iCs w:val="0"/>
          <w:sz w:val="20"/>
          <w:szCs w:val="20"/>
        </w:rPr>
        <w:t>, 81</w:t>
      </w:r>
      <w:r w:rsidRPr="00B64C24">
        <w:rPr>
          <w:sz w:val="20"/>
          <w:szCs w:val="20"/>
        </w:rPr>
        <w:t xml:space="preserve">(12), 1708-1724. </w:t>
      </w:r>
      <w:proofErr w:type="spellStart"/>
      <w:r w:rsidRPr="00B64C24">
        <w:rPr>
          <w:sz w:val="20"/>
          <w:szCs w:val="20"/>
        </w:rPr>
        <w:t>doi</w:t>
      </w:r>
      <w:proofErr w:type="spellEnd"/>
      <w:r w:rsidRPr="00B64C24">
        <w:rPr>
          <w:sz w:val="20"/>
          <w:szCs w:val="20"/>
        </w:rPr>
        <w:t>: 10.1902/jop.2010.100321</w:t>
      </w:r>
      <w:r w:rsidR="00107106" w:rsidRPr="00B64C24">
        <w:rPr>
          <w:sz w:val="20"/>
          <w:szCs w:val="20"/>
        </w:rPr>
        <w:t>.</w:t>
      </w:r>
    </w:p>
    <w:p w14:paraId="32572201" w14:textId="77777777" w:rsidR="00B43F92" w:rsidRPr="00B64C24" w:rsidRDefault="00B43F92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Note-se que o Título da Publicação é Capitalizado.</w:t>
      </w:r>
    </w:p>
    <w:p w14:paraId="53C05E79" w14:textId="77777777" w:rsidR="00E80992" w:rsidRPr="00B64C24" w:rsidRDefault="00E80992" w:rsidP="00B64C24">
      <w:pPr>
        <w:pStyle w:val="IeTICsubSecoN2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Atas de congressos</w:t>
      </w:r>
    </w:p>
    <w:p w14:paraId="15F52732" w14:textId="77777777" w:rsidR="000F6293" w:rsidRPr="00B64C24" w:rsidRDefault="000F6293" w:rsidP="00B64C24">
      <w:pPr>
        <w:pStyle w:val="IeticBibliografia"/>
        <w:ind w:left="1276" w:right="565"/>
        <w:divId w:val="638648634"/>
        <w:rPr>
          <w:sz w:val="20"/>
          <w:szCs w:val="20"/>
          <w:lang w:val="en-US"/>
        </w:rPr>
      </w:pPr>
      <w:r w:rsidRPr="00B64C24">
        <w:rPr>
          <w:sz w:val="20"/>
          <w:szCs w:val="20"/>
        </w:rPr>
        <w:t xml:space="preserve">Apelido, </w:t>
      </w:r>
      <w:r w:rsidR="00483AAD" w:rsidRPr="00B64C24">
        <w:rPr>
          <w:sz w:val="20"/>
          <w:szCs w:val="20"/>
        </w:rPr>
        <w:t>Iniciais</w:t>
      </w:r>
      <w:r w:rsidRPr="00B64C24">
        <w:rPr>
          <w:sz w:val="20"/>
          <w:szCs w:val="20"/>
        </w:rPr>
        <w:t>. (data). Título: Subtítulo. In Iniciais do(s) Editor(</w:t>
      </w:r>
      <w:proofErr w:type="spellStart"/>
      <w:r w:rsidRPr="00B64C24">
        <w:rPr>
          <w:sz w:val="20"/>
          <w:szCs w:val="20"/>
        </w:rPr>
        <w:t>es</w:t>
      </w:r>
      <w:proofErr w:type="spellEnd"/>
      <w:r w:rsidRPr="00B64C24">
        <w:rPr>
          <w:sz w:val="20"/>
          <w:szCs w:val="20"/>
        </w:rPr>
        <w:t xml:space="preserve">) das </w:t>
      </w:r>
      <w:proofErr w:type="spellStart"/>
      <w:r w:rsidRPr="00B64C24">
        <w:rPr>
          <w:sz w:val="20"/>
          <w:szCs w:val="20"/>
        </w:rPr>
        <w:t>das</w:t>
      </w:r>
      <w:proofErr w:type="spellEnd"/>
      <w:r w:rsidRPr="00B64C24">
        <w:rPr>
          <w:sz w:val="20"/>
          <w:szCs w:val="20"/>
        </w:rPr>
        <w:t xml:space="preserve"> Atas, Apelido do Editos das Atas (Eds.), Título das Atas: Nome Completo e data do Congresso (páginas do artigo). </w:t>
      </w:r>
      <w:r w:rsidRPr="00B64C24">
        <w:rPr>
          <w:sz w:val="20"/>
          <w:szCs w:val="20"/>
          <w:lang w:val="en-US"/>
        </w:rPr>
        <w:t xml:space="preserve">Local de </w:t>
      </w:r>
      <w:proofErr w:type="spellStart"/>
      <w:r w:rsidRPr="00B64C24">
        <w:rPr>
          <w:sz w:val="20"/>
          <w:szCs w:val="20"/>
          <w:lang w:val="en-US"/>
        </w:rPr>
        <w:t>edição</w:t>
      </w:r>
      <w:proofErr w:type="spellEnd"/>
      <w:r w:rsidRPr="00B64C24">
        <w:rPr>
          <w:sz w:val="20"/>
          <w:szCs w:val="20"/>
          <w:lang w:val="en-US"/>
        </w:rPr>
        <w:t xml:space="preserve">, </w:t>
      </w:r>
      <w:proofErr w:type="spellStart"/>
      <w:r w:rsidRPr="00B64C24">
        <w:rPr>
          <w:sz w:val="20"/>
          <w:szCs w:val="20"/>
          <w:lang w:val="en-US"/>
        </w:rPr>
        <w:t>Editora</w:t>
      </w:r>
      <w:proofErr w:type="spellEnd"/>
    </w:p>
    <w:p w14:paraId="78ED5777" w14:textId="77777777" w:rsidR="00C17A63" w:rsidRPr="00B64C24" w:rsidRDefault="00C17A63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  <w:lang w:val="en-US"/>
        </w:rPr>
        <w:t xml:space="preserve">Game, A. (2001). Creative ways of being. In J. R. </w:t>
      </w:r>
      <w:proofErr w:type="spellStart"/>
      <w:r w:rsidRPr="00B64C24">
        <w:rPr>
          <w:sz w:val="20"/>
          <w:szCs w:val="20"/>
          <w:lang w:val="en-US"/>
        </w:rPr>
        <w:t>Morss</w:t>
      </w:r>
      <w:proofErr w:type="spellEnd"/>
      <w:r w:rsidRPr="00B64C24">
        <w:rPr>
          <w:sz w:val="20"/>
          <w:szCs w:val="20"/>
          <w:lang w:val="en-US"/>
        </w:rPr>
        <w:t>, N. Stephenson &amp; J.</w:t>
      </w:r>
      <w:r w:rsidRPr="00B64C24">
        <w:rPr>
          <w:sz w:val="20"/>
          <w:szCs w:val="20"/>
          <w:lang w:val="en-US"/>
        </w:rPr>
        <w:br/>
        <w:t xml:space="preserve">F. H. V. </w:t>
      </w:r>
      <w:proofErr w:type="spellStart"/>
      <w:r w:rsidRPr="00B64C24">
        <w:rPr>
          <w:sz w:val="20"/>
          <w:szCs w:val="20"/>
          <w:lang w:val="en-US"/>
        </w:rPr>
        <w:t>Rappard</w:t>
      </w:r>
      <w:proofErr w:type="spellEnd"/>
      <w:r w:rsidRPr="00B64C24">
        <w:rPr>
          <w:sz w:val="20"/>
          <w:szCs w:val="20"/>
          <w:lang w:val="en-US"/>
        </w:rPr>
        <w:t xml:space="preserve"> (Eds.), Theoretical issues in psychology: Proceedings of the International Society for Theoretical Psychology 1999 Conference (pp. 3-12). </w:t>
      </w:r>
      <w:r w:rsidRPr="00B64C24">
        <w:rPr>
          <w:sz w:val="20"/>
          <w:szCs w:val="20"/>
        </w:rPr>
        <w:t>Sydney: Springer.</w:t>
      </w:r>
    </w:p>
    <w:p w14:paraId="44417A2C" w14:textId="77777777" w:rsidR="00FB2425" w:rsidRPr="00B64C24" w:rsidRDefault="00FB2425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Aplicam-se as regras acima no concernente a número de autores de artigo e editores das atas.</w:t>
      </w:r>
    </w:p>
    <w:p w14:paraId="1EF8D343" w14:textId="77777777" w:rsidR="00FC3193" w:rsidRPr="00B64C24" w:rsidRDefault="00FC3193" w:rsidP="00B64C24">
      <w:pPr>
        <w:pStyle w:val="IeTICsubSecoN2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Teses</w:t>
      </w:r>
    </w:p>
    <w:p w14:paraId="4ACD6CAF" w14:textId="77777777" w:rsidR="00FC3193" w:rsidRPr="00B64C24" w:rsidRDefault="00FC3193" w:rsidP="00B64C24">
      <w:pPr>
        <w:pStyle w:val="IeticBibliografia"/>
        <w:ind w:left="1276" w:right="565"/>
        <w:divId w:val="638648634"/>
        <w:rPr>
          <w:sz w:val="20"/>
          <w:szCs w:val="20"/>
          <w:lang w:val="en-US" w:eastAsia="en-US"/>
        </w:rPr>
      </w:pPr>
      <w:r w:rsidRPr="00B64C24">
        <w:rPr>
          <w:sz w:val="20"/>
          <w:szCs w:val="20"/>
          <w:lang w:eastAsia="en-US"/>
        </w:rPr>
        <w:t xml:space="preserve">Apelido, Inicial.. (Data). Título: Subtítulo (Tipo de dissertação). </w:t>
      </w:r>
      <w:r w:rsidRPr="00B64C24">
        <w:rPr>
          <w:sz w:val="20"/>
          <w:szCs w:val="20"/>
          <w:lang w:val="en-US" w:eastAsia="en-US"/>
        </w:rPr>
        <w:t>Local/</w:t>
      </w:r>
      <w:proofErr w:type="spellStart"/>
      <w:r w:rsidRPr="00B64C24">
        <w:rPr>
          <w:sz w:val="20"/>
          <w:szCs w:val="20"/>
          <w:lang w:val="en-US" w:eastAsia="en-US"/>
        </w:rPr>
        <w:t>repositório</w:t>
      </w:r>
      <w:proofErr w:type="spellEnd"/>
      <w:r w:rsidR="00C17A63" w:rsidRPr="00B64C24">
        <w:rPr>
          <w:sz w:val="20"/>
          <w:szCs w:val="20"/>
          <w:lang w:val="en-US" w:eastAsia="en-US"/>
        </w:rPr>
        <w:t>.</w:t>
      </w:r>
    </w:p>
    <w:p w14:paraId="45CF4A05" w14:textId="77777777" w:rsidR="00FC3193" w:rsidRPr="00B64C24" w:rsidRDefault="00FC3193" w:rsidP="00B64C24">
      <w:pPr>
        <w:pStyle w:val="IeticBibliografia"/>
        <w:ind w:left="1276" w:right="565"/>
        <w:divId w:val="638648634"/>
        <w:rPr>
          <w:sz w:val="20"/>
          <w:szCs w:val="20"/>
          <w:lang w:eastAsia="en-US"/>
        </w:rPr>
      </w:pPr>
      <w:r w:rsidRPr="00B64C24">
        <w:rPr>
          <w:sz w:val="20"/>
          <w:szCs w:val="20"/>
          <w:lang w:val="en-US"/>
        </w:rPr>
        <w:t xml:space="preserve">Woods, S. (2014). </w:t>
      </w:r>
      <w:r w:rsidRPr="00B64C24">
        <w:rPr>
          <w:rStyle w:val="nfase"/>
          <w:sz w:val="20"/>
          <w:szCs w:val="20"/>
          <w:lang w:val="en-US"/>
        </w:rPr>
        <w:t>Does the race of police officers matter? Police officers on interactions with citizens and police procedures</w:t>
      </w:r>
      <w:r w:rsidRPr="00B64C24">
        <w:rPr>
          <w:sz w:val="20"/>
          <w:szCs w:val="20"/>
          <w:lang w:val="en-US"/>
        </w:rPr>
        <w:t xml:space="preserve"> (</w:t>
      </w:r>
      <w:proofErr w:type="spellStart"/>
      <w:r w:rsidRPr="00B64C24">
        <w:rPr>
          <w:sz w:val="20"/>
          <w:szCs w:val="20"/>
          <w:lang w:val="en-US"/>
        </w:rPr>
        <w:t>Dissertação</w:t>
      </w:r>
      <w:proofErr w:type="spellEnd"/>
      <w:r w:rsidRPr="00B64C24">
        <w:rPr>
          <w:sz w:val="20"/>
          <w:szCs w:val="20"/>
          <w:lang w:val="en-US"/>
        </w:rPr>
        <w:t xml:space="preserve"> de </w:t>
      </w:r>
      <w:proofErr w:type="spellStart"/>
      <w:r w:rsidRPr="00B64C24">
        <w:rPr>
          <w:sz w:val="20"/>
          <w:szCs w:val="20"/>
          <w:lang w:val="en-US"/>
        </w:rPr>
        <w:t>doutoramento</w:t>
      </w:r>
      <w:proofErr w:type="spellEnd"/>
      <w:r w:rsidRPr="00B64C24">
        <w:rPr>
          <w:sz w:val="20"/>
          <w:szCs w:val="20"/>
          <w:lang w:val="en-US"/>
        </w:rPr>
        <w:t xml:space="preserve">). </w:t>
      </w:r>
      <w:r w:rsidR="009258D8" w:rsidRPr="00B64C24">
        <w:rPr>
          <w:sz w:val="20"/>
          <w:szCs w:val="20"/>
        </w:rPr>
        <w:t>Acedida em</w:t>
      </w:r>
      <w:r w:rsidRPr="00B64C24">
        <w:rPr>
          <w:sz w:val="20"/>
          <w:szCs w:val="20"/>
        </w:rPr>
        <w:t xml:space="preserve"> </w:t>
      </w:r>
      <w:proofErr w:type="spellStart"/>
      <w:r w:rsidRPr="00B64C24">
        <w:rPr>
          <w:sz w:val="20"/>
          <w:szCs w:val="20"/>
        </w:rPr>
        <w:t>ProQuest</w:t>
      </w:r>
      <w:proofErr w:type="spellEnd"/>
      <w:r w:rsidRPr="00B64C24">
        <w:rPr>
          <w:sz w:val="20"/>
          <w:szCs w:val="20"/>
        </w:rPr>
        <w:t xml:space="preserve"> Criminal Justice </w:t>
      </w:r>
      <w:proofErr w:type="spellStart"/>
      <w:r w:rsidRPr="00B64C24">
        <w:rPr>
          <w:sz w:val="20"/>
          <w:szCs w:val="20"/>
        </w:rPr>
        <w:t>Database</w:t>
      </w:r>
      <w:proofErr w:type="spellEnd"/>
      <w:r w:rsidRPr="00B64C24">
        <w:rPr>
          <w:sz w:val="20"/>
          <w:szCs w:val="20"/>
        </w:rPr>
        <w:t>.</w:t>
      </w:r>
    </w:p>
    <w:p w14:paraId="3C57707E" w14:textId="77777777" w:rsidR="00280E26" w:rsidRPr="00B64C24" w:rsidRDefault="00B43F92" w:rsidP="00B64C24">
      <w:pPr>
        <w:pStyle w:val="IeTICsubSecoN2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D</w:t>
      </w:r>
      <w:r w:rsidR="00E80992" w:rsidRPr="00B64C24">
        <w:rPr>
          <w:sz w:val="20"/>
          <w:szCs w:val="20"/>
        </w:rPr>
        <w:t>ocumento retirado da internet</w:t>
      </w:r>
    </w:p>
    <w:p w14:paraId="018360FA" w14:textId="77777777" w:rsidR="00B43F92" w:rsidRPr="00B64C24" w:rsidRDefault="00B43F92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 xml:space="preserve">Apelido Autor, 1ª </w:t>
      </w:r>
      <w:r w:rsidR="00483AAD" w:rsidRPr="00B64C24">
        <w:rPr>
          <w:sz w:val="20"/>
          <w:szCs w:val="20"/>
        </w:rPr>
        <w:t>Inicial</w:t>
      </w:r>
      <w:r w:rsidR="008B64CA" w:rsidRPr="00B64C24">
        <w:rPr>
          <w:sz w:val="20"/>
          <w:szCs w:val="20"/>
        </w:rPr>
        <w:t>. 2ª Inicial (Ano, mês, dia) T</w:t>
      </w:r>
      <w:r w:rsidRPr="00B64C24">
        <w:rPr>
          <w:sz w:val="20"/>
          <w:szCs w:val="20"/>
        </w:rPr>
        <w:t>ítulo da página/artigo/referência, Acedido de URL</w:t>
      </w:r>
    </w:p>
    <w:p w14:paraId="282C0A13" w14:textId="77777777" w:rsidR="007656FB" w:rsidRPr="00B64C24" w:rsidRDefault="007656FB" w:rsidP="00B64C24">
      <w:pPr>
        <w:pStyle w:val="IeticBibliografia"/>
        <w:ind w:left="1276" w:right="565"/>
        <w:divId w:val="638648634"/>
        <w:rPr>
          <w:sz w:val="20"/>
          <w:szCs w:val="20"/>
          <w:lang w:val="en-US"/>
        </w:rPr>
      </w:pPr>
      <w:proofErr w:type="spellStart"/>
      <w:r w:rsidRPr="00B64C24">
        <w:rPr>
          <w:sz w:val="20"/>
          <w:szCs w:val="20"/>
          <w:lang w:val="en-US"/>
        </w:rPr>
        <w:t>Bar</w:t>
      </w:r>
      <w:r w:rsidR="00C369B4" w:rsidRPr="00B64C24">
        <w:rPr>
          <w:sz w:val="20"/>
          <w:szCs w:val="20"/>
          <w:lang w:val="en-US"/>
        </w:rPr>
        <w:t>a</w:t>
      </w:r>
      <w:r w:rsidRPr="00B64C24">
        <w:rPr>
          <w:sz w:val="20"/>
          <w:szCs w:val="20"/>
          <w:lang w:val="en-US"/>
        </w:rPr>
        <w:t>bási</w:t>
      </w:r>
      <w:proofErr w:type="spellEnd"/>
      <w:r w:rsidRPr="00B64C24">
        <w:rPr>
          <w:sz w:val="20"/>
          <w:szCs w:val="20"/>
          <w:lang w:val="en-US"/>
        </w:rPr>
        <w:t>, A.-L. (2017). Network Science. http://networksciencebook.com/</w:t>
      </w:r>
      <w:r w:rsidR="00107106" w:rsidRPr="00B64C24">
        <w:rPr>
          <w:sz w:val="20"/>
          <w:szCs w:val="20"/>
          <w:lang w:val="en-US"/>
        </w:rPr>
        <w:t>.</w:t>
      </w:r>
    </w:p>
    <w:p w14:paraId="3C8B37AC" w14:textId="77777777" w:rsidR="008B64CA" w:rsidRPr="00B64C24" w:rsidRDefault="00107106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Instituição.</w:t>
      </w:r>
      <w:r w:rsidR="008B64CA" w:rsidRPr="00B64C24">
        <w:rPr>
          <w:sz w:val="20"/>
          <w:szCs w:val="20"/>
        </w:rPr>
        <w:t xml:space="preserve"> (Ano, mês, dia) Título da página/artigo/referência, Acedido de URL</w:t>
      </w:r>
    </w:p>
    <w:p w14:paraId="43E38C60" w14:textId="77777777" w:rsidR="008B64CA" w:rsidRPr="00B64C24" w:rsidRDefault="00107106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I</w:t>
      </w:r>
      <w:r w:rsidR="00EC3538" w:rsidRPr="00B64C24">
        <w:rPr>
          <w:sz w:val="20"/>
          <w:szCs w:val="20"/>
        </w:rPr>
        <w:t>nstituto Nacional de Estatística</w:t>
      </w:r>
      <w:r w:rsidRPr="00B64C24">
        <w:rPr>
          <w:sz w:val="20"/>
          <w:szCs w:val="20"/>
        </w:rPr>
        <w:t xml:space="preserve"> [INE]. (2017). População residente. </w:t>
      </w:r>
      <w:hyperlink r:id="rId8" w:history="1">
        <w:r w:rsidR="00EC3538" w:rsidRPr="00B64C24">
          <w:rPr>
            <w:rStyle w:val="Hiperligao"/>
            <w:color w:val="auto"/>
            <w:sz w:val="20"/>
            <w:szCs w:val="20"/>
            <w:u w:val="none"/>
          </w:rPr>
          <w:t>https://www.ine.pt/xportal/xmain?xpid=INE&amp;xpgid=ine_indicadores&amp;contecto=pi&amp;indOcorrCod=0008273&amp;selTab=tab0</w:t>
        </w:r>
      </w:hyperlink>
      <w:r w:rsidR="00C17A63" w:rsidRPr="00B64C24">
        <w:rPr>
          <w:sz w:val="20"/>
          <w:szCs w:val="20"/>
        </w:rPr>
        <w:t>.</w:t>
      </w:r>
    </w:p>
    <w:p w14:paraId="0B8D1A97" w14:textId="77777777" w:rsidR="00280E26" w:rsidRPr="00B64C24" w:rsidRDefault="00EC3538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>Nota 1: aplicam-se as regras mencionadas acima par</w:t>
      </w:r>
      <w:r w:rsidR="00C17A63" w:rsidRPr="00B64C24">
        <w:rPr>
          <w:sz w:val="20"/>
          <w:szCs w:val="20"/>
        </w:rPr>
        <w:t>a</w:t>
      </w:r>
      <w:r w:rsidRPr="00B64C24">
        <w:rPr>
          <w:sz w:val="20"/>
          <w:szCs w:val="20"/>
        </w:rPr>
        <w:t xml:space="preserve"> tipos de obras encontradas on-line e número de autores envolvidos</w:t>
      </w:r>
      <w:r w:rsidR="00C17A63" w:rsidRPr="00B64C24">
        <w:rPr>
          <w:sz w:val="20"/>
          <w:szCs w:val="20"/>
        </w:rPr>
        <w:t>.</w:t>
      </w:r>
    </w:p>
    <w:p w14:paraId="3F41D2EB" w14:textId="77777777" w:rsidR="00280E26" w:rsidRPr="00B64C24" w:rsidRDefault="00EC3538" w:rsidP="00B64C24">
      <w:pPr>
        <w:pStyle w:val="IeticBibliografia"/>
        <w:ind w:left="1276" w:right="565"/>
        <w:divId w:val="638648634"/>
        <w:rPr>
          <w:sz w:val="20"/>
          <w:szCs w:val="20"/>
        </w:rPr>
      </w:pPr>
      <w:r w:rsidRPr="00B64C24">
        <w:rPr>
          <w:sz w:val="20"/>
          <w:szCs w:val="20"/>
        </w:rPr>
        <w:t xml:space="preserve">Nota 2: a 6ª versão das regras APA não considera obrigatória a </w:t>
      </w:r>
      <w:r w:rsidR="00DD5B87" w:rsidRPr="00B64C24">
        <w:rPr>
          <w:sz w:val="20"/>
          <w:szCs w:val="20"/>
        </w:rPr>
        <w:t>indicação</w:t>
      </w:r>
      <w:r w:rsidRPr="00B64C24">
        <w:rPr>
          <w:sz w:val="20"/>
          <w:szCs w:val="20"/>
        </w:rPr>
        <w:t xml:space="preserve"> da data de consulta do documento citado</w:t>
      </w:r>
    </w:p>
    <w:p w14:paraId="5B4566D3" w14:textId="77777777" w:rsidR="003322E1" w:rsidRPr="00B64C24" w:rsidRDefault="003322E1" w:rsidP="00B64C24">
      <w:pPr>
        <w:pStyle w:val="IeTICcorpotexto"/>
        <w:ind w:left="1276" w:right="565"/>
        <w:divId w:val="638648634"/>
        <w:rPr>
          <w:sz w:val="20"/>
          <w:szCs w:val="20"/>
        </w:rPr>
      </w:pPr>
      <w:r w:rsidRPr="00B64C24">
        <w:rPr>
          <w:b/>
          <w:sz w:val="20"/>
          <w:szCs w:val="20"/>
        </w:rPr>
        <w:t xml:space="preserve">DOI </w:t>
      </w:r>
      <w:r w:rsidRPr="00B64C24">
        <w:rPr>
          <w:sz w:val="20"/>
          <w:szCs w:val="20"/>
        </w:rPr>
        <w:t xml:space="preserve">– um D.O.I. – (Digital </w:t>
      </w:r>
      <w:proofErr w:type="spellStart"/>
      <w:r w:rsidRPr="00B64C24">
        <w:rPr>
          <w:sz w:val="20"/>
          <w:szCs w:val="20"/>
        </w:rPr>
        <w:t>Object</w:t>
      </w:r>
      <w:proofErr w:type="spellEnd"/>
      <w:r w:rsidRPr="00B64C24">
        <w:rPr>
          <w:sz w:val="20"/>
          <w:szCs w:val="20"/>
        </w:rPr>
        <w:t xml:space="preserve"> </w:t>
      </w:r>
      <w:proofErr w:type="spellStart"/>
      <w:r w:rsidRPr="00B64C24">
        <w:rPr>
          <w:sz w:val="20"/>
          <w:szCs w:val="20"/>
        </w:rPr>
        <w:t>Identifier</w:t>
      </w:r>
      <w:proofErr w:type="spellEnd"/>
      <w:r w:rsidRPr="00B64C24">
        <w:rPr>
          <w:sz w:val="20"/>
          <w:szCs w:val="20"/>
        </w:rPr>
        <w:t>) –  é uma sequência de caracteres (</w:t>
      </w:r>
      <w:r w:rsidR="00483AAD" w:rsidRPr="00B64C24">
        <w:rPr>
          <w:sz w:val="20"/>
          <w:szCs w:val="20"/>
        </w:rPr>
        <w:t>símbolos</w:t>
      </w:r>
      <w:r w:rsidRPr="00B64C24">
        <w:rPr>
          <w:sz w:val="20"/>
          <w:szCs w:val="20"/>
        </w:rPr>
        <w:t xml:space="preserve">, letras e números)  da forma </w:t>
      </w:r>
      <w:hyperlink r:id="rId9" w:tgtFrame="_blank" w:history="1">
        <w:r w:rsidRPr="00B64C24">
          <w:rPr>
            <w:rStyle w:val="Hiperligao"/>
            <w:sz w:val="20"/>
            <w:szCs w:val="20"/>
          </w:rPr>
          <w:t>http://dx.doi.org/10.3352/jeehp.2013.10.3</w:t>
        </w:r>
      </w:hyperlink>
      <w:r w:rsidRPr="00B64C24">
        <w:rPr>
          <w:sz w:val="20"/>
          <w:szCs w:val="20"/>
        </w:rPr>
        <w:t xml:space="preserve"> que identificam de forma inequívoca um qualquer documento. A partir de 2011 a forma indicada é </w:t>
      </w:r>
      <w:r w:rsidR="00DE0804" w:rsidRPr="00B64C24">
        <w:rPr>
          <w:sz w:val="20"/>
          <w:szCs w:val="20"/>
        </w:rPr>
        <w:t>a</w:t>
      </w:r>
      <w:r w:rsidRPr="00B64C24">
        <w:rPr>
          <w:sz w:val="20"/>
          <w:szCs w:val="20"/>
        </w:rPr>
        <w:t xml:space="preserve"> de um URL </w:t>
      </w:r>
      <w:r w:rsidR="00483AAD" w:rsidRPr="00B64C24">
        <w:rPr>
          <w:sz w:val="20"/>
          <w:szCs w:val="20"/>
        </w:rPr>
        <w:t>ativo</w:t>
      </w:r>
      <w:r w:rsidRPr="00B64C24">
        <w:rPr>
          <w:sz w:val="20"/>
          <w:szCs w:val="20"/>
        </w:rPr>
        <w:t xml:space="preserve"> como o anterior. Caso o documento citado possua DOI é sempre conveniente </w:t>
      </w:r>
      <w:r w:rsidRPr="00B64C24">
        <w:rPr>
          <w:sz w:val="20"/>
          <w:szCs w:val="20"/>
        </w:rPr>
        <w:lastRenderedPageBreak/>
        <w:t>referi-lo no final da citação. I</w:t>
      </w:r>
      <w:r w:rsidRPr="00B64C24">
        <w:rPr>
          <w:b/>
          <w:sz w:val="20"/>
          <w:szCs w:val="20"/>
        </w:rPr>
        <w:t>mportante</w:t>
      </w:r>
      <w:r w:rsidRPr="00B64C24">
        <w:rPr>
          <w:sz w:val="20"/>
          <w:szCs w:val="20"/>
        </w:rPr>
        <w:t xml:space="preserve">: </w:t>
      </w:r>
      <w:r w:rsidR="0055560D" w:rsidRPr="00B64C24">
        <w:rPr>
          <w:sz w:val="20"/>
          <w:szCs w:val="20"/>
        </w:rPr>
        <w:t xml:space="preserve">as referências incluindo DOI </w:t>
      </w:r>
      <w:r w:rsidR="0055560D" w:rsidRPr="00B64C24">
        <w:rPr>
          <w:sz w:val="20"/>
          <w:szCs w:val="20"/>
          <w:u w:val="single"/>
        </w:rPr>
        <w:t>não</w:t>
      </w:r>
      <w:r w:rsidR="0055560D" w:rsidRPr="00B64C24">
        <w:rPr>
          <w:sz w:val="20"/>
          <w:szCs w:val="20"/>
        </w:rPr>
        <w:t xml:space="preserve"> terminam com ponto final. </w:t>
      </w:r>
    </w:p>
    <w:p w14:paraId="1086843F" w14:textId="77777777" w:rsidR="007D25F7" w:rsidRPr="00B64C24" w:rsidRDefault="00B965D7" w:rsidP="00B64C24">
      <w:pPr>
        <w:pStyle w:val="IeticBibliografia"/>
        <w:ind w:left="1276" w:right="565"/>
        <w:divId w:val="638648634"/>
        <w:rPr>
          <w:sz w:val="20"/>
          <w:szCs w:val="20"/>
          <w:lang w:eastAsia="pt-PT"/>
        </w:rPr>
      </w:pPr>
      <w:r w:rsidRPr="00B64C24">
        <w:rPr>
          <w:sz w:val="20"/>
          <w:szCs w:val="20"/>
          <w:lang w:eastAsia="pt-PT"/>
        </w:rPr>
        <w:t>Exemplo:</w:t>
      </w:r>
    </w:p>
    <w:p w14:paraId="138C2554" w14:textId="77777777" w:rsidR="007D25F7" w:rsidRPr="00B64C24" w:rsidRDefault="007D25F7" w:rsidP="00B64C24">
      <w:pPr>
        <w:pStyle w:val="IeticBibliografia"/>
        <w:ind w:left="1276" w:right="565"/>
        <w:rPr>
          <w:sz w:val="20"/>
          <w:szCs w:val="20"/>
          <w:lang w:val="en-US"/>
        </w:rPr>
      </w:pPr>
      <w:proofErr w:type="spellStart"/>
      <w:r w:rsidRPr="00B64C24">
        <w:rPr>
          <w:sz w:val="20"/>
          <w:szCs w:val="20"/>
        </w:rPr>
        <w:t>Guo</w:t>
      </w:r>
      <w:proofErr w:type="spellEnd"/>
      <w:r w:rsidRPr="00B64C24">
        <w:rPr>
          <w:sz w:val="20"/>
          <w:szCs w:val="20"/>
        </w:rPr>
        <w:t xml:space="preserve">, R. X., </w:t>
      </w:r>
      <w:proofErr w:type="spellStart"/>
      <w:r w:rsidRPr="00B64C24">
        <w:rPr>
          <w:sz w:val="20"/>
          <w:szCs w:val="20"/>
        </w:rPr>
        <w:t>Dobson</w:t>
      </w:r>
      <w:proofErr w:type="spellEnd"/>
      <w:r w:rsidRPr="00B64C24">
        <w:rPr>
          <w:sz w:val="20"/>
          <w:szCs w:val="20"/>
        </w:rPr>
        <w:t>, T., &amp; Petrina, S. (2 de Jun</w:t>
      </w:r>
      <w:r w:rsidR="00DE38A0" w:rsidRPr="00B64C24">
        <w:rPr>
          <w:sz w:val="20"/>
          <w:szCs w:val="20"/>
        </w:rPr>
        <w:t>ho</w:t>
      </w:r>
      <w:r w:rsidRPr="00B64C24">
        <w:rPr>
          <w:sz w:val="20"/>
          <w:szCs w:val="20"/>
        </w:rPr>
        <w:t xml:space="preserve"> de 2008). </w:t>
      </w:r>
      <w:r w:rsidRPr="00B64C24">
        <w:rPr>
          <w:sz w:val="20"/>
          <w:szCs w:val="20"/>
          <w:lang w:val="en-US"/>
        </w:rPr>
        <w:t xml:space="preserve">Digital Natives, Digital Immigrants: An analysis of age and ICT competency in teacher education. </w:t>
      </w:r>
      <w:r w:rsidRPr="00B64C24">
        <w:rPr>
          <w:i/>
          <w:sz w:val="20"/>
          <w:szCs w:val="20"/>
          <w:lang w:val="en-US"/>
        </w:rPr>
        <w:t xml:space="preserve">Journal of Educational Computing </w:t>
      </w:r>
      <w:r w:rsidR="00483AAD" w:rsidRPr="00B64C24">
        <w:rPr>
          <w:i/>
          <w:sz w:val="20"/>
          <w:szCs w:val="20"/>
          <w:lang w:val="en-US"/>
        </w:rPr>
        <w:t>Research</w:t>
      </w:r>
      <w:r w:rsidRPr="00B64C24">
        <w:rPr>
          <w:sz w:val="20"/>
          <w:szCs w:val="20"/>
          <w:lang w:val="en-US"/>
        </w:rPr>
        <w:t>, 38-3, pp. 235-254.</w:t>
      </w:r>
      <w:r w:rsidR="00B965D7" w:rsidRPr="00B64C24">
        <w:rPr>
          <w:sz w:val="20"/>
          <w:szCs w:val="20"/>
          <w:lang w:val="en-US"/>
        </w:rPr>
        <w:t xml:space="preserve"> </w:t>
      </w:r>
      <w:hyperlink r:id="rId10" w:history="1">
        <w:r w:rsidR="00B965D7" w:rsidRPr="00B64C24">
          <w:rPr>
            <w:rStyle w:val="Hiperligao"/>
            <w:color w:val="auto"/>
            <w:sz w:val="20"/>
            <w:szCs w:val="20"/>
            <w:u w:val="none"/>
            <w:lang w:val="en-US"/>
          </w:rPr>
          <w:t>https://doi.org/10.2190/EC.38.3.a</w:t>
        </w:r>
      </w:hyperlink>
    </w:p>
    <w:p w14:paraId="0280C316" w14:textId="77777777" w:rsidR="00DE38A0" w:rsidRPr="000929C6" w:rsidRDefault="00DE38A0" w:rsidP="00B64C24">
      <w:pPr>
        <w:ind w:left="567"/>
        <w:rPr>
          <w:lang w:val="en-US"/>
        </w:rPr>
      </w:pPr>
    </w:p>
    <w:p w14:paraId="20C8E5FB" w14:textId="77777777" w:rsidR="009E7AD5" w:rsidRPr="00DA7E6A" w:rsidRDefault="009E7AD5" w:rsidP="00B64C24">
      <w:pPr>
        <w:pStyle w:val="IeticBibliografia"/>
        <w:ind w:left="567"/>
        <w:rPr>
          <w:lang w:val="en-US"/>
        </w:rPr>
      </w:pPr>
    </w:p>
    <w:sectPr w:rsidR="009E7AD5" w:rsidRPr="00DA7E6A" w:rsidSect="00F61DB6">
      <w:headerReference w:type="first" r:id="rId11"/>
      <w:pgSz w:w="11906" w:h="16838" w:code="9"/>
      <w:pgMar w:top="1701" w:right="1418" w:bottom="1418" w:left="1701" w:header="1134" w:footer="1134" w:gutter="0"/>
      <w:pgNumType w:start="15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5375AA" w14:textId="77777777" w:rsidR="00554806" w:rsidRDefault="00554806">
      <w:r>
        <w:separator/>
      </w:r>
    </w:p>
    <w:p w14:paraId="41D5DA97" w14:textId="77777777" w:rsidR="00554806" w:rsidRDefault="00554806"/>
  </w:endnote>
  <w:endnote w:type="continuationSeparator" w:id="0">
    <w:p w14:paraId="75D58541" w14:textId="77777777" w:rsidR="00554806" w:rsidRDefault="00554806">
      <w:r>
        <w:continuationSeparator/>
      </w:r>
    </w:p>
    <w:p w14:paraId="1B65FAD0" w14:textId="77777777" w:rsidR="00554806" w:rsidRDefault="0055480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‡ÕWSˇ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533F76" w14:textId="77777777" w:rsidR="00554806" w:rsidRDefault="00554806">
      <w:r>
        <w:separator/>
      </w:r>
    </w:p>
    <w:p w14:paraId="74B67E36" w14:textId="77777777" w:rsidR="00554806" w:rsidRDefault="00554806"/>
  </w:footnote>
  <w:footnote w:type="continuationSeparator" w:id="0">
    <w:p w14:paraId="718EEA0E" w14:textId="77777777" w:rsidR="00554806" w:rsidRDefault="00554806">
      <w:r>
        <w:continuationSeparator/>
      </w:r>
    </w:p>
    <w:p w14:paraId="12B60018" w14:textId="77777777" w:rsidR="00554806" w:rsidRDefault="0055480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650B2A" w14:textId="77777777" w:rsidR="002C0441" w:rsidRPr="00DF5AC3" w:rsidRDefault="002C0441" w:rsidP="003C45AD">
    <w:pPr>
      <w:pStyle w:val="Cabealho"/>
      <w:tabs>
        <w:tab w:val="clear" w:pos="8640"/>
        <w:tab w:val="right" w:pos="8789"/>
      </w:tabs>
      <w:rPr>
        <w:rFonts w:ascii="Bookman Old Style" w:hAnsi="Bookman Old Style"/>
        <w:sz w:val="20"/>
        <w:szCs w:val="20"/>
      </w:rPr>
    </w:pPr>
    <w:r w:rsidRPr="002773E1">
      <w:rPr>
        <w:rFonts w:ascii="Bookman Old Style" w:hAnsi="Bookman Old Style"/>
        <w:i/>
        <w:sz w:val="20"/>
        <w:szCs w:val="20"/>
      </w:rPr>
      <w:t>R.V.V Vidal / Investigação Operacional, 25 (2005) 157-177</w:t>
    </w:r>
    <w:r>
      <w:rPr>
        <w:rFonts w:ascii="Bookman Old Style" w:hAnsi="Bookman Old Style"/>
        <w:i/>
        <w:sz w:val="20"/>
        <w:szCs w:val="20"/>
      </w:rPr>
      <w:tab/>
    </w:r>
    <w:r w:rsidR="00856FFE" w:rsidRPr="00DF5AC3">
      <w:rPr>
        <w:rStyle w:val="Nmerodepgina"/>
        <w:rFonts w:ascii="Bookman Old Style" w:hAnsi="Bookman Old Style"/>
        <w:sz w:val="20"/>
        <w:szCs w:val="20"/>
      </w:rPr>
      <w:fldChar w:fldCharType="begin"/>
    </w:r>
    <w:r w:rsidRPr="00DF5AC3">
      <w:rPr>
        <w:rStyle w:val="Nmerodepgina"/>
        <w:rFonts w:ascii="Bookman Old Style" w:hAnsi="Bookman Old Style"/>
        <w:sz w:val="20"/>
        <w:szCs w:val="20"/>
      </w:rPr>
      <w:instrText xml:space="preserve"> PAGE </w:instrText>
    </w:r>
    <w:r w:rsidR="00856FFE" w:rsidRPr="00DF5AC3">
      <w:rPr>
        <w:rStyle w:val="Nmerodepgina"/>
        <w:rFonts w:ascii="Bookman Old Style" w:hAnsi="Bookman Old Style"/>
        <w:sz w:val="20"/>
        <w:szCs w:val="20"/>
      </w:rPr>
      <w:fldChar w:fldCharType="separate"/>
    </w:r>
    <w:r>
      <w:rPr>
        <w:rStyle w:val="Nmerodepgina"/>
        <w:rFonts w:ascii="Bookman Old Style" w:hAnsi="Bookman Old Style"/>
        <w:noProof/>
        <w:sz w:val="20"/>
        <w:szCs w:val="20"/>
      </w:rPr>
      <w:t>157</w:t>
    </w:r>
    <w:r w:rsidR="00856FFE" w:rsidRPr="00DF5AC3">
      <w:rPr>
        <w:rStyle w:val="Nmerodepgina"/>
        <w:rFonts w:ascii="Bookman Old Style" w:hAnsi="Bookman Old Style"/>
        <w:sz w:val="20"/>
        <w:szCs w:val="20"/>
      </w:rPr>
      <w:fldChar w:fldCharType="end"/>
    </w:r>
  </w:p>
  <w:p w14:paraId="2C6A278C" w14:textId="77777777" w:rsidR="002C0441" w:rsidRPr="00DF5AC3" w:rsidRDefault="002C0441">
    <w:pPr>
      <w:pStyle w:val="Cabealho"/>
    </w:pPr>
  </w:p>
  <w:p w14:paraId="7F7BDECD" w14:textId="77777777" w:rsidR="002C0441" w:rsidRDefault="002C044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2180A2D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D"/>
    <w:multiLevelType w:val="singleLevel"/>
    <w:tmpl w:val="73420A4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2B85D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B0E02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AFC8A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80CB6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82C9D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95854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FE"/>
    <w:multiLevelType w:val="singleLevel"/>
    <w:tmpl w:val="5EC8BDE0"/>
    <w:lvl w:ilvl="0">
      <w:numFmt w:val="decimal"/>
      <w:lvlText w:val="*"/>
      <w:lvlJc w:val="left"/>
    </w:lvl>
  </w:abstractNum>
  <w:abstractNum w:abstractNumId="9" w15:restartNumberingAfterBreak="0">
    <w:nsid w:val="01FC498A"/>
    <w:multiLevelType w:val="hybridMultilevel"/>
    <w:tmpl w:val="0C846E36"/>
    <w:lvl w:ilvl="0" w:tplc="28DCC3F4">
      <w:start w:val="1"/>
      <w:numFmt w:val="decimal"/>
      <w:pStyle w:val="IeticEnumero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325A3C"/>
    <w:multiLevelType w:val="hybridMultilevel"/>
    <w:tmpl w:val="D6E8FF88"/>
    <w:lvl w:ilvl="0" w:tplc="F224E698">
      <w:start w:val="1"/>
      <w:numFmt w:val="bullet"/>
      <w:pStyle w:val="Ietic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C058E1"/>
    <w:multiLevelType w:val="hybridMultilevel"/>
    <w:tmpl w:val="CE52AC26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FB7A81"/>
    <w:multiLevelType w:val="hybridMultilevel"/>
    <w:tmpl w:val="E08C0188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4A41EB"/>
    <w:multiLevelType w:val="hybridMultilevel"/>
    <w:tmpl w:val="1256AC56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4C0ADB"/>
    <w:multiLevelType w:val="hybridMultilevel"/>
    <w:tmpl w:val="2E90ACC2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B7335F"/>
    <w:multiLevelType w:val="hybridMultilevel"/>
    <w:tmpl w:val="0D409FC0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C509B"/>
    <w:multiLevelType w:val="hybridMultilevel"/>
    <w:tmpl w:val="3C40DE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CB5BA4"/>
    <w:multiLevelType w:val="hybridMultilevel"/>
    <w:tmpl w:val="D1A2BECA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217219"/>
    <w:multiLevelType w:val="hybridMultilevel"/>
    <w:tmpl w:val="FE221664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477D9A"/>
    <w:multiLevelType w:val="hybridMultilevel"/>
    <w:tmpl w:val="A1FCE0D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50591D68"/>
    <w:multiLevelType w:val="hybridMultilevel"/>
    <w:tmpl w:val="AC26DAF2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9F6298"/>
    <w:multiLevelType w:val="hybridMultilevel"/>
    <w:tmpl w:val="5E6E0EB8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A74638"/>
    <w:multiLevelType w:val="singleLevel"/>
    <w:tmpl w:val="433A7752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32"/>
        <w:u w:val="none"/>
        <w:effect w:val="none"/>
      </w:rPr>
    </w:lvl>
  </w:abstractNum>
  <w:abstractNum w:abstractNumId="23" w15:restartNumberingAfterBreak="0">
    <w:nsid w:val="723F3055"/>
    <w:multiLevelType w:val="hybridMultilevel"/>
    <w:tmpl w:val="DE004B70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8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4">
    <w:abstractNumId w:val="22"/>
    <w:lvlOverride w:ilvl="0">
      <w:startOverride w:val="4"/>
    </w:lvlOverride>
  </w:num>
  <w:num w:numId="5">
    <w:abstractNumId w:val="8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14"/>
  </w:num>
  <w:num w:numId="7">
    <w:abstractNumId w:val="23"/>
  </w:num>
  <w:num w:numId="8">
    <w:abstractNumId w:val="20"/>
  </w:num>
  <w:num w:numId="9">
    <w:abstractNumId w:val="18"/>
  </w:num>
  <w:num w:numId="10">
    <w:abstractNumId w:val="21"/>
  </w:num>
  <w:num w:numId="11">
    <w:abstractNumId w:val="13"/>
  </w:num>
  <w:num w:numId="12">
    <w:abstractNumId w:val="12"/>
  </w:num>
  <w:num w:numId="13">
    <w:abstractNumId w:val="16"/>
  </w:num>
  <w:num w:numId="14">
    <w:abstractNumId w:val="11"/>
  </w:num>
  <w:num w:numId="15">
    <w:abstractNumId w:val="0"/>
  </w:num>
  <w:num w:numId="16">
    <w:abstractNumId w:val="19"/>
  </w:num>
  <w:num w:numId="17">
    <w:abstractNumId w:val="1"/>
  </w:num>
  <w:num w:numId="18">
    <w:abstractNumId w:val="2"/>
  </w:num>
  <w:num w:numId="19">
    <w:abstractNumId w:val="3"/>
  </w:num>
  <w:num w:numId="20">
    <w:abstractNumId w:val="4"/>
  </w:num>
  <w:num w:numId="21">
    <w:abstractNumId w:val="5"/>
  </w:num>
  <w:num w:numId="22">
    <w:abstractNumId w:val="6"/>
  </w:num>
  <w:num w:numId="23">
    <w:abstractNumId w:val="7"/>
  </w:num>
  <w:num w:numId="24">
    <w:abstractNumId w:val="10"/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1304"/>
  <w:hyphenationZone w:val="425"/>
  <w:evenAndOddHeaders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806"/>
    <w:rsid w:val="00016E2F"/>
    <w:rsid w:val="00021456"/>
    <w:rsid w:val="000627FA"/>
    <w:rsid w:val="00067F93"/>
    <w:rsid w:val="000755F7"/>
    <w:rsid w:val="00077949"/>
    <w:rsid w:val="000879B2"/>
    <w:rsid w:val="000929C6"/>
    <w:rsid w:val="00092D13"/>
    <w:rsid w:val="00093360"/>
    <w:rsid w:val="00096D95"/>
    <w:rsid w:val="000B24AA"/>
    <w:rsid w:val="000B3070"/>
    <w:rsid w:val="000C1C70"/>
    <w:rsid w:val="000C28DE"/>
    <w:rsid w:val="000C56A2"/>
    <w:rsid w:val="000E08DE"/>
    <w:rsid w:val="000E4FE0"/>
    <w:rsid w:val="000F6293"/>
    <w:rsid w:val="00107106"/>
    <w:rsid w:val="00120DF1"/>
    <w:rsid w:val="001406CA"/>
    <w:rsid w:val="00143517"/>
    <w:rsid w:val="001540EB"/>
    <w:rsid w:val="00157C27"/>
    <w:rsid w:val="001930A3"/>
    <w:rsid w:val="0019760B"/>
    <w:rsid w:val="001A6D92"/>
    <w:rsid w:val="001B487E"/>
    <w:rsid w:val="001E2A4C"/>
    <w:rsid w:val="001E2EE5"/>
    <w:rsid w:val="001F2490"/>
    <w:rsid w:val="00210711"/>
    <w:rsid w:val="00215C84"/>
    <w:rsid w:val="00253168"/>
    <w:rsid w:val="002566D8"/>
    <w:rsid w:val="00256C17"/>
    <w:rsid w:val="0026636C"/>
    <w:rsid w:val="00272522"/>
    <w:rsid w:val="00274A78"/>
    <w:rsid w:val="00280E26"/>
    <w:rsid w:val="00283337"/>
    <w:rsid w:val="002849D3"/>
    <w:rsid w:val="002C0441"/>
    <w:rsid w:val="002C19D8"/>
    <w:rsid w:val="002C2C2E"/>
    <w:rsid w:val="002D7CEE"/>
    <w:rsid w:val="002E1295"/>
    <w:rsid w:val="002E2A6B"/>
    <w:rsid w:val="002F0DF7"/>
    <w:rsid w:val="00300630"/>
    <w:rsid w:val="00315878"/>
    <w:rsid w:val="0032568B"/>
    <w:rsid w:val="003322E1"/>
    <w:rsid w:val="00337184"/>
    <w:rsid w:val="00355F2D"/>
    <w:rsid w:val="003609A1"/>
    <w:rsid w:val="003700C4"/>
    <w:rsid w:val="00372F50"/>
    <w:rsid w:val="003760E5"/>
    <w:rsid w:val="00382DC7"/>
    <w:rsid w:val="003A3956"/>
    <w:rsid w:val="003B28C4"/>
    <w:rsid w:val="003B5FA7"/>
    <w:rsid w:val="003C45AD"/>
    <w:rsid w:val="003D3B60"/>
    <w:rsid w:val="003D3FB4"/>
    <w:rsid w:val="003E1EFA"/>
    <w:rsid w:val="003E3B5F"/>
    <w:rsid w:val="003F48D6"/>
    <w:rsid w:val="0041023C"/>
    <w:rsid w:val="00411B3B"/>
    <w:rsid w:val="004129ED"/>
    <w:rsid w:val="004377FC"/>
    <w:rsid w:val="0046177B"/>
    <w:rsid w:val="004623FC"/>
    <w:rsid w:val="00462E7D"/>
    <w:rsid w:val="00483AAD"/>
    <w:rsid w:val="00486D52"/>
    <w:rsid w:val="004C44DD"/>
    <w:rsid w:val="004C686E"/>
    <w:rsid w:val="004E0E26"/>
    <w:rsid w:val="004E13A5"/>
    <w:rsid w:val="004E15E9"/>
    <w:rsid w:val="00505DBD"/>
    <w:rsid w:val="00507D89"/>
    <w:rsid w:val="00520CFF"/>
    <w:rsid w:val="00527985"/>
    <w:rsid w:val="005431C2"/>
    <w:rsid w:val="00550FE6"/>
    <w:rsid w:val="00554806"/>
    <w:rsid w:val="0055560D"/>
    <w:rsid w:val="00573452"/>
    <w:rsid w:val="00587891"/>
    <w:rsid w:val="005A689A"/>
    <w:rsid w:val="005D1145"/>
    <w:rsid w:val="005D1EA6"/>
    <w:rsid w:val="005D72BF"/>
    <w:rsid w:val="005F3B41"/>
    <w:rsid w:val="005F4915"/>
    <w:rsid w:val="006002BD"/>
    <w:rsid w:val="006170ED"/>
    <w:rsid w:val="006354A5"/>
    <w:rsid w:val="00653E2D"/>
    <w:rsid w:val="00663C71"/>
    <w:rsid w:val="00672123"/>
    <w:rsid w:val="00684047"/>
    <w:rsid w:val="006920CD"/>
    <w:rsid w:val="00692A71"/>
    <w:rsid w:val="006949FC"/>
    <w:rsid w:val="006A6CA0"/>
    <w:rsid w:val="006A6E15"/>
    <w:rsid w:val="006A7BCC"/>
    <w:rsid w:val="006B26CD"/>
    <w:rsid w:val="006B5961"/>
    <w:rsid w:val="006B6805"/>
    <w:rsid w:val="006D707D"/>
    <w:rsid w:val="006D74D4"/>
    <w:rsid w:val="006E2ABD"/>
    <w:rsid w:val="006E3B64"/>
    <w:rsid w:val="00707268"/>
    <w:rsid w:val="007110EA"/>
    <w:rsid w:val="00712D33"/>
    <w:rsid w:val="00716DFA"/>
    <w:rsid w:val="00735C15"/>
    <w:rsid w:val="007550A9"/>
    <w:rsid w:val="0076131F"/>
    <w:rsid w:val="00761E73"/>
    <w:rsid w:val="007656FB"/>
    <w:rsid w:val="00771274"/>
    <w:rsid w:val="0077596C"/>
    <w:rsid w:val="0077720F"/>
    <w:rsid w:val="00783AC4"/>
    <w:rsid w:val="00790EE8"/>
    <w:rsid w:val="007A64BD"/>
    <w:rsid w:val="007B663A"/>
    <w:rsid w:val="007C28EE"/>
    <w:rsid w:val="007D25F7"/>
    <w:rsid w:val="007D5096"/>
    <w:rsid w:val="007E0530"/>
    <w:rsid w:val="00821B6A"/>
    <w:rsid w:val="00851885"/>
    <w:rsid w:val="0085476A"/>
    <w:rsid w:val="00856FFE"/>
    <w:rsid w:val="00875D19"/>
    <w:rsid w:val="008A5010"/>
    <w:rsid w:val="008B64CA"/>
    <w:rsid w:val="008C40FB"/>
    <w:rsid w:val="008F3C68"/>
    <w:rsid w:val="008F6C5B"/>
    <w:rsid w:val="00902011"/>
    <w:rsid w:val="00902228"/>
    <w:rsid w:val="0092580B"/>
    <w:rsid w:val="009258D8"/>
    <w:rsid w:val="00953F4D"/>
    <w:rsid w:val="00960FEF"/>
    <w:rsid w:val="009618D9"/>
    <w:rsid w:val="0098530A"/>
    <w:rsid w:val="00987CF1"/>
    <w:rsid w:val="009939F4"/>
    <w:rsid w:val="009A208D"/>
    <w:rsid w:val="009A3A9D"/>
    <w:rsid w:val="009C4815"/>
    <w:rsid w:val="009C78AF"/>
    <w:rsid w:val="009D6B0F"/>
    <w:rsid w:val="009E7AD5"/>
    <w:rsid w:val="009F30AC"/>
    <w:rsid w:val="009F79D7"/>
    <w:rsid w:val="00A21165"/>
    <w:rsid w:val="00A33926"/>
    <w:rsid w:val="00A77324"/>
    <w:rsid w:val="00AD1565"/>
    <w:rsid w:val="00AD4130"/>
    <w:rsid w:val="00AD42C7"/>
    <w:rsid w:val="00AE18F1"/>
    <w:rsid w:val="00AF54F2"/>
    <w:rsid w:val="00B00B10"/>
    <w:rsid w:val="00B208D0"/>
    <w:rsid w:val="00B34C26"/>
    <w:rsid w:val="00B43284"/>
    <w:rsid w:val="00B43F92"/>
    <w:rsid w:val="00B60B38"/>
    <w:rsid w:val="00B63464"/>
    <w:rsid w:val="00B64C24"/>
    <w:rsid w:val="00B76CB3"/>
    <w:rsid w:val="00B965D7"/>
    <w:rsid w:val="00BA614D"/>
    <w:rsid w:val="00BA6714"/>
    <w:rsid w:val="00BA6ED8"/>
    <w:rsid w:val="00BC2EA3"/>
    <w:rsid w:val="00BC7BB5"/>
    <w:rsid w:val="00BD0704"/>
    <w:rsid w:val="00BE07F7"/>
    <w:rsid w:val="00BE1A96"/>
    <w:rsid w:val="00C12322"/>
    <w:rsid w:val="00C17A63"/>
    <w:rsid w:val="00C21370"/>
    <w:rsid w:val="00C22FC9"/>
    <w:rsid w:val="00C369B4"/>
    <w:rsid w:val="00C624A0"/>
    <w:rsid w:val="00C62758"/>
    <w:rsid w:val="00C90E16"/>
    <w:rsid w:val="00C9696B"/>
    <w:rsid w:val="00CA672D"/>
    <w:rsid w:val="00CB3E08"/>
    <w:rsid w:val="00CC3A5A"/>
    <w:rsid w:val="00D21CB1"/>
    <w:rsid w:val="00D323C2"/>
    <w:rsid w:val="00D3484B"/>
    <w:rsid w:val="00D53E91"/>
    <w:rsid w:val="00D833EA"/>
    <w:rsid w:val="00D8551A"/>
    <w:rsid w:val="00DA7E6A"/>
    <w:rsid w:val="00DB04C1"/>
    <w:rsid w:val="00DB1064"/>
    <w:rsid w:val="00DB5432"/>
    <w:rsid w:val="00DD5B87"/>
    <w:rsid w:val="00DE0804"/>
    <w:rsid w:val="00DE38A0"/>
    <w:rsid w:val="00DE55D9"/>
    <w:rsid w:val="00E00225"/>
    <w:rsid w:val="00E02A79"/>
    <w:rsid w:val="00E162DD"/>
    <w:rsid w:val="00E36AEB"/>
    <w:rsid w:val="00E4295E"/>
    <w:rsid w:val="00E507EF"/>
    <w:rsid w:val="00E55C1E"/>
    <w:rsid w:val="00E57426"/>
    <w:rsid w:val="00E62736"/>
    <w:rsid w:val="00E73F3A"/>
    <w:rsid w:val="00E80992"/>
    <w:rsid w:val="00E80DA0"/>
    <w:rsid w:val="00E84972"/>
    <w:rsid w:val="00E85128"/>
    <w:rsid w:val="00E85930"/>
    <w:rsid w:val="00E87AFC"/>
    <w:rsid w:val="00EA05E6"/>
    <w:rsid w:val="00EA4C5B"/>
    <w:rsid w:val="00EB20EE"/>
    <w:rsid w:val="00EC0D61"/>
    <w:rsid w:val="00EC3538"/>
    <w:rsid w:val="00ED6F0C"/>
    <w:rsid w:val="00EE0A46"/>
    <w:rsid w:val="00EE19FF"/>
    <w:rsid w:val="00EE7BED"/>
    <w:rsid w:val="00EF4B76"/>
    <w:rsid w:val="00F00A4F"/>
    <w:rsid w:val="00F56940"/>
    <w:rsid w:val="00F56D81"/>
    <w:rsid w:val="00F61DB6"/>
    <w:rsid w:val="00F90040"/>
    <w:rsid w:val="00F969A6"/>
    <w:rsid w:val="00FB2425"/>
    <w:rsid w:val="00FC3193"/>
    <w:rsid w:val="00FD5607"/>
    <w:rsid w:val="00FE54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C62B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6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3" w:semiHidden="1" w:unhideWhenUsed="1"/>
    <w:lsdException w:name="List Bullet 4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74FBB"/>
    <w:rPr>
      <w:lang w:val="pt-PT" w:eastAsia="da-DK"/>
    </w:rPr>
  </w:style>
  <w:style w:type="paragraph" w:styleId="Ttulo1">
    <w:name w:val="heading 1"/>
    <w:basedOn w:val="IeticTexto"/>
    <w:next w:val="IeticTexto"/>
    <w:link w:val="Ttulo1Carter"/>
    <w:uiPriority w:val="9"/>
    <w:rsid w:val="006B5961"/>
    <w:pPr>
      <w:keepNext/>
      <w:spacing w:after="240"/>
      <w:ind w:firstLine="0"/>
      <w:jc w:val="left"/>
      <w:outlineLvl w:val="0"/>
    </w:pPr>
    <w:rPr>
      <w:rFonts w:cs="Arial"/>
      <w:b/>
      <w:bCs/>
      <w:kern w:val="32"/>
      <w:szCs w:val="32"/>
    </w:rPr>
  </w:style>
  <w:style w:type="paragraph" w:styleId="Ttulo2">
    <w:name w:val="heading 2"/>
    <w:basedOn w:val="Normal"/>
    <w:next w:val="Normal"/>
    <w:rsid w:val="00EA01B4"/>
    <w:pPr>
      <w:keepNext/>
      <w:jc w:val="both"/>
      <w:outlineLvl w:val="1"/>
    </w:pPr>
    <w:rPr>
      <w:b/>
      <w:bCs/>
      <w:lang w:val="en-GB"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rsid w:val="009C4815"/>
    <w:rPr>
      <w:color w:val="0000FF"/>
      <w:u w:val="single"/>
    </w:rPr>
  </w:style>
  <w:style w:type="paragraph" w:styleId="Corpodetexto">
    <w:name w:val="Body Text"/>
    <w:basedOn w:val="Normal"/>
    <w:rsid w:val="00EA01B4"/>
    <w:pPr>
      <w:jc w:val="both"/>
    </w:pPr>
    <w:rPr>
      <w:lang w:val="en-GB" w:eastAsia="en-US"/>
    </w:rPr>
  </w:style>
  <w:style w:type="paragraph" w:customStyle="1" w:styleId="Style1">
    <w:name w:val="Style1"/>
    <w:basedOn w:val="Normal"/>
    <w:rsid w:val="00035F56"/>
    <w:pPr>
      <w:jc w:val="both"/>
    </w:pPr>
    <w:rPr>
      <w:lang w:val="en-GB"/>
    </w:rPr>
  </w:style>
  <w:style w:type="paragraph" w:customStyle="1" w:styleId="StyleJustifiedLinespacing15lines">
    <w:name w:val="Style Justified Line spacing:  1.5 lines"/>
    <w:basedOn w:val="Normal"/>
    <w:rsid w:val="00035F56"/>
    <w:pPr>
      <w:jc w:val="both"/>
    </w:pPr>
    <w:rPr>
      <w:szCs w:val="20"/>
    </w:rPr>
  </w:style>
  <w:style w:type="paragraph" w:styleId="Cabealho">
    <w:name w:val="header"/>
    <w:basedOn w:val="Normal"/>
    <w:rsid w:val="002773E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rsid w:val="002773E1"/>
    <w:pPr>
      <w:tabs>
        <w:tab w:val="center" w:pos="4320"/>
        <w:tab w:val="right" w:pos="8640"/>
      </w:tabs>
    </w:pPr>
  </w:style>
  <w:style w:type="character" w:styleId="Nmerodepgina">
    <w:name w:val="page number"/>
    <w:basedOn w:val="Tipodeletrapredefinidodopargrafo"/>
    <w:rsid w:val="00AB139F"/>
  </w:style>
  <w:style w:type="character" w:styleId="Refdecomentrio">
    <w:name w:val="annotation reference"/>
    <w:uiPriority w:val="99"/>
    <w:rsid w:val="00546963"/>
    <w:rPr>
      <w:sz w:val="18"/>
      <w:szCs w:val="18"/>
    </w:rPr>
  </w:style>
  <w:style w:type="paragraph" w:styleId="Textodecomentrio">
    <w:name w:val="annotation text"/>
    <w:basedOn w:val="Normal"/>
    <w:link w:val="TextodecomentrioCarter"/>
    <w:uiPriority w:val="99"/>
    <w:rsid w:val="00546963"/>
  </w:style>
  <w:style w:type="character" w:customStyle="1" w:styleId="TextodecomentrioCarter">
    <w:name w:val="Texto de comentário Caráter"/>
    <w:link w:val="Textodecomentrio"/>
    <w:uiPriority w:val="99"/>
    <w:rsid w:val="00546963"/>
    <w:rPr>
      <w:sz w:val="24"/>
      <w:szCs w:val="24"/>
      <w:lang w:eastAsia="da-DK"/>
    </w:rPr>
  </w:style>
  <w:style w:type="paragraph" w:styleId="Assuntodecomentrio">
    <w:name w:val="annotation subject"/>
    <w:basedOn w:val="Textodecomentrio"/>
    <w:next w:val="Textodecomentrio"/>
    <w:link w:val="AssuntodecomentrioCarter"/>
    <w:rsid w:val="00546963"/>
    <w:rPr>
      <w:b/>
      <w:bCs/>
    </w:rPr>
  </w:style>
  <w:style w:type="character" w:customStyle="1" w:styleId="AssuntodecomentrioCarter">
    <w:name w:val="Assunto de comentário Caráter"/>
    <w:link w:val="Assuntodecomentrio"/>
    <w:rsid w:val="00546963"/>
    <w:rPr>
      <w:b/>
      <w:bCs/>
      <w:sz w:val="24"/>
      <w:szCs w:val="24"/>
      <w:lang w:eastAsia="da-DK"/>
    </w:rPr>
  </w:style>
  <w:style w:type="paragraph" w:styleId="Textodebalo">
    <w:name w:val="Balloon Text"/>
    <w:basedOn w:val="Normal"/>
    <w:link w:val="TextodebaloCarter"/>
    <w:rsid w:val="00546963"/>
    <w:rPr>
      <w:rFonts w:ascii="Lucida Grande" w:hAnsi="Lucida Grande"/>
      <w:sz w:val="18"/>
      <w:szCs w:val="18"/>
    </w:rPr>
  </w:style>
  <w:style w:type="character" w:customStyle="1" w:styleId="TextodebaloCarter">
    <w:name w:val="Texto de balão Caráter"/>
    <w:link w:val="Textodebalo"/>
    <w:rsid w:val="00546963"/>
    <w:rPr>
      <w:rFonts w:ascii="Lucida Grande" w:hAnsi="Lucida Grande" w:cs="Lucida Grande"/>
      <w:sz w:val="18"/>
      <w:szCs w:val="18"/>
      <w:lang w:eastAsia="da-DK"/>
    </w:rPr>
  </w:style>
  <w:style w:type="paragraph" w:customStyle="1" w:styleId="IATED-Affiliation">
    <w:name w:val="IATED-Affiliation"/>
    <w:rsid w:val="001A6679"/>
    <w:pPr>
      <w:jc w:val="center"/>
    </w:pPr>
    <w:rPr>
      <w:rFonts w:ascii="Arial" w:hAnsi="Arial" w:cs="Arial"/>
      <w:i/>
      <w:sz w:val="22"/>
      <w:lang w:val="en-US" w:eastAsia="es-ES"/>
    </w:rPr>
  </w:style>
  <w:style w:type="paragraph" w:styleId="Legenda">
    <w:name w:val="caption"/>
    <w:basedOn w:val="Normal"/>
    <w:next w:val="Normal"/>
    <w:link w:val="LegendaCarter"/>
    <w:rsid w:val="001A6679"/>
    <w:pPr>
      <w:spacing w:before="120" w:after="120"/>
      <w:jc w:val="center"/>
    </w:pPr>
    <w:rPr>
      <w:rFonts w:ascii="Arial" w:hAnsi="Arial"/>
      <w:bCs/>
      <w:sz w:val="16"/>
      <w:szCs w:val="20"/>
      <w:lang w:val="en-US" w:eastAsia="es-ES"/>
    </w:rPr>
  </w:style>
  <w:style w:type="character" w:customStyle="1" w:styleId="hps">
    <w:name w:val="hps"/>
    <w:rsid w:val="006619A6"/>
  </w:style>
  <w:style w:type="paragraph" w:styleId="NormalWeb">
    <w:name w:val="Normal (Web)"/>
    <w:basedOn w:val="Normal"/>
    <w:uiPriority w:val="99"/>
    <w:unhideWhenUsed/>
    <w:rsid w:val="00D83809"/>
    <w:pPr>
      <w:spacing w:before="100" w:beforeAutospacing="1" w:after="100" w:afterAutospacing="1"/>
    </w:pPr>
    <w:rPr>
      <w:rFonts w:ascii="Times" w:eastAsia="MS Mincho" w:hAnsi="Times"/>
      <w:sz w:val="20"/>
      <w:szCs w:val="20"/>
      <w:lang w:val="en-US" w:eastAsia="en-US"/>
    </w:rPr>
  </w:style>
  <w:style w:type="paragraph" w:styleId="Mapadodocumento">
    <w:name w:val="Document Map"/>
    <w:basedOn w:val="Normal"/>
    <w:link w:val="MapadodocumentoCarter"/>
    <w:rsid w:val="003042A3"/>
  </w:style>
  <w:style w:type="character" w:customStyle="1" w:styleId="MapadodocumentoCarter">
    <w:name w:val="Mapa do documento Caráter"/>
    <w:link w:val="Mapadodocumento"/>
    <w:rsid w:val="003042A3"/>
    <w:rPr>
      <w:sz w:val="24"/>
      <w:szCs w:val="24"/>
      <w:lang w:val="pt-PT" w:eastAsia="da-DK"/>
    </w:rPr>
  </w:style>
  <w:style w:type="table" w:styleId="TabelacomGrelha">
    <w:name w:val="Table Grid"/>
    <w:basedOn w:val="Tabelanormal"/>
    <w:uiPriority w:val="59"/>
    <w:rsid w:val="00C27A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sumo">
    <w:name w:val="Resumo"/>
    <w:basedOn w:val="Normal"/>
    <w:rsid w:val="008D71CF"/>
    <w:pPr>
      <w:spacing w:after="120"/>
      <w:ind w:left="567" w:right="567"/>
      <w:jc w:val="both"/>
    </w:pPr>
    <w:rPr>
      <w:iCs/>
      <w:lang w:eastAsia="es-ES"/>
    </w:rPr>
  </w:style>
  <w:style w:type="paragraph" w:customStyle="1" w:styleId="IeticTexto">
    <w:name w:val="IeticTexto"/>
    <w:basedOn w:val="Normal"/>
    <w:link w:val="IeticTextoCarter"/>
    <w:autoRedefine/>
    <w:qFormat/>
    <w:rsid w:val="006170ED"/>
    <w:pPr>
      <w:spacing w:line="360" w:lineRule="auto"/>
      <w:ind w:firstLine="284"/>
      <w:jc w:val="both"/>
    </w:pPr>
    <w:rPr>
      <w:rFonts w:ascii="Arial" w:hAnsi="Arial"/>
      <w:sz w:val="22"/>
      <w:szCs w:val="20"/>
    </w:rPr>
  </w:style>
  <w:style w:type="paragraph" w:customStyle="1" w:styleId="IeticTituloArtigo">
    <w:name w:val="IeticTituloArtigo"/>
    <w:basedOn w:val="IeticTexto"/>
    <w:qFormat/>
    <w:rsid w:val="00DB1064"/>
    <w:pPr>
      <w:tabs>
        <w:tab w:val="left" w:pos="7371"/>
      </w:tabs>
      <w:spacing w:after="360"/>
      <w:ind w:left="284" w:right="284" w:firstLine="0"/>
      <w:contextualSpacing/>
      <w:jc w:val="center"/>
    </w:pPr>
    <w:rPr>
      <w:b/>
      <w:sz w:val="28"/>
      <w:szCs w:val="28"/>
    </w:rPr>
  </w:style>
  <w:style w:type="paragraph" w:customStyle="1" w:styleId="IeticAutores">
    <w:name w:val="IeticAutores"/>
    <w:basedOn w:val="IeticTexto"/>
    <w:next w:val="IeticEmail"/>
    <w:qFormat/>
    <w:rsid w:val="00DB1064"/>
    <w:pPr>
      <w:spacing w:line="240" w:lineRule="auto"/>
      <w:jc w:val="center"/>
    </w:pPr>
    <w:rPr>
      <w:b/>
      <w:sz w:val="20"/>
    </w:rPr>
  </w:style>
  <w:style w:type="paragraph" w:customStyle="1" w:styleId="IeticEmail">
    <w:name w:val="IeticEmail"/>
    <w:basedOn w:val="IeticTexto"/>
    <w:qFormat/>
    <w:rsid w:val="00A21165"/>
    <w:pPr>
      <w:jc w:val="center"/>
    </w:pPr>
    <w:rPr>
      <w:sz w:val="20"/>
      <w:u w:val="single"/>
    </w:rPr>
  </w:style>
  <w:style w:type="paragraph" w:customStyle="1" w:styleId="ieticAfiliacao">
    <w:name w:val="ieticAfiliacao"/>
    <w:basedOn w:val="IeticTexto"/>
    <w:qFormat/>
    <w:rsid w:val="00DB1064"/>
    <w:pPr>
      <w:spacing w:line="240" w:lineRule="auto"/>
      <w:jc w:val="center"/>
    </w:pPr>
    <w:rPr>
      <w:sz w:val="20"/>
      <w:szCs w:val="18"/>
    </w:rPr>
  </w:style>
  <w:style w:type="paragraph" w:customStyle="1" w:styleId="IeticResumoTitulo">
    <w:name w:val="IeticResumoTitulo"/>
    <w:basedOn w:val="IeticTexto"/>
    <w:next w:val="IeticResumoTexto"/>
    <w:qFormat/>
    <w:rsid w:val="00EE7BED"/>
    <w:pPr>
      <w:spacing w:before="360"/>
      <w:ind w:left="284" w:right="284"/>
      <w:jc w:val="center"/>
    </w:pPr>
    <w:rPr>
      <w:b/>
      <w:sz w:val="20"/>
      <w:lang w:val="en-GB"/>
    </w:rPr>
  </w:style>
  <w:style w:type="paragraph" w:customStyle="1" w:styleId="IeticResumo">
    <w:name w:val="IeticResumo"/>
    <w:basedOn w:val="IeticTexto"/>
    <w:qFormat/>
    <w:rsid w:val="00A21165"/>
    <w:pPr>
      <w:ind w:left="567" w:right="567"/>
      <w:contextualSpacing/>
    </w:pPr>
    <w:rPr>
      <w:sz w:val="18"/>
    </w:rPr>
  </w:style>
  <w:style w:type="paragraph" w:customStyle="1" w:styleId="IeticPalavraschave">
    <w:name w:val="IeticPalavraschave"/>
    <w:basedOn w:val="IeticTexto"/>
    <w:link w:val="IeticPalavraschaveCarter"/>
    <w:qFormat/>
    <w:rsid w:val="003D3FB4"/>
    <w:pPr>
      <w:spacing w:before="60" w:line="240" w:lineRule="auto"/>
      <w:ind w:left="567" w:right="567" w:firstLine="0"/>
    </w:pPr>
    <w:rPr>
      <w:sz w:val="18"/>
      <w:szCs w:val="18"/>
    </w:rPr>
  </w:style>
  <w:style w:type="paragraph" w:customStyle="1" w:styleId="IeticSeccaoNvel1">
    <w:name w:val="IeticSeccaoNível1"/>
    <w:basedOn w:val="Ttulo1"/>
    <w:next w:val="IeticTexto"/>
    <w:autoRedefine/>
    <w:rsid w:val="002C19D8"/>
    <w:pPr>
      <w:spacing w:before="840" w:after="120"/>
    </w:pPr>
  </w:style>
  <w:style w:type="paragraph" w:customStyle="1" w:styleId="IeTICsubSecoN2">
    <w:name w:val="IeTICsubSecção_N2"/>
    <w:basedOn w:val="Ttulo2"/>
    <w:next w:val="IeticTexto"/>
    <w:qFormat/>
    <w:rsid w:val="0077596C"/>
    <w:pPr>
      <w:spacing w:before="120" w:line="360" w:lineRule="auto"/>
      <w:ind w:firstLine="284"/>
    </w:pPr>
    <w:rPr>
      <w:rFonts w:ascii="Arial" w:hAnsi="Arial"/>
      <w:bCs w:val="0"/>
      <w:sz w:val="22"/>
      <w:lang w:val="pt-PT"/>
    </w:rPr>
  </w:style>
  <w:style w:type="paragraph" w:customStyle="1" w:styleId="IeticLegendaFigura">
    <w:name w:val="IeticLegendaFigura"/>
    <w:basedOn w:val="Legenda"/>
    <w:next w:val="IeticTexto"/>
    <w:link w:val="IeticLegendaFiguraChar"/>
    <w:autoRedefine/>
    <w:qFormat/>
    <w:rsid w:val="00FD5607"/>
    <w:pPr>
      <w:spacing w:before="0" w:after="240"/>
    </w:pPr>
    <w:rPr>
      <w:bCs w:val="0"/>
      <w:sz w:val="20"/>
      <w:szCs w:val="28"/>
    </w:rPr>
  </w:style>
  <w:style w:type="paragraph" w:customStyle="1" w:styleId="NoteLevel2">
    <w:name w:val="Note Level 2"/>
    <w:basedOn w:val="Normal"/>
    <w:semiHidden/>
    <w:unhideWhenUsed/>
    <w:rsid w:val="00E87AFC"/>
    <w:pPr>
      <w:keepNext/>
      <w:numPr>
        <w:ilvl w:val="1"/>
        <w:numId w:val="15"/>
      </w:numPr>
      <w:contextualSpacing/>
      <w:outlineLvl w:val="1"/>
    </w:pPr>
    <w:rPr>
      <w:rFonts w:ascii="Verdana" w:hAnsi="Verdana"/>
    </w:rPr>
  </w:style>
  <w:style w:type="paragraph" w:customStyle="1" w:styleId="IeticQuadroCont">
    <w:name w:val="IeticQuadroCont"/>
    <w:basedOn w:val="IeticTexto"/>
    <w:qFormat/>
    <w:rsid w:val="00FD5607"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0" w:color="auto"/>
      </w:pBdr>
      <w:ind w:left="709" w:right="709"/>
      <w:jc w:val="center"/>
    </w:pPr>
    <w:rPr>
      <w:sz w:val="21"/>
    </w:rPr>
  </w:style>
  <w:style w:type="paragraph" w:customStyle="1" w:styleId="IeticTabelaTitulo">
    <w:name w:val="IeticTabelaTitulo"/>
    <w:basedOn w:val="IeticTexto"/>
    <w:qFormat/>
    <w:rsid w:val="00FD5607"/>
    <w:pPr>
      <w:jc w:val="center"/>
    </w:pPr>
    <w:rPr>
      <w:b/>
      <w:sz w:val="21"/>
      <w:szCs w:val="18"/>
    </w:rPr>
  </w:style>
  <w:style w:type="paragraph" w:customStyle="1" w:styleId="IeticTabelaCont">
    <w:name w:val="IeticTabelaCont"/>
    <w:basedOn w:val="IeticTexto"/>
    <w:autoRedefine/>
    <w:qFormat/>
    <w:rsid w:val="00FD5607"/>
    <w:pPr>
      <w:jc w:val="center"/>
    </w:pPr>
    <w:rPr>
      <w:sz w:val="21"/>
      <w:szCs w:val="18"/>
    </w:rPr>
  </w:style>
  <w:style w:type="paragraph" w:customStyle="1" w:styleId="IeticLegendaTabela">
    <w:name w:val="IeticLegendaTabela"/>
    <w:basedOn w:val="IeticTexto"/>
    <w:qFormat/>
    <w:rsid w:val="006B26CD"/>
    <w:pPr>
      <w:spacing w:after="240"/>
      <w:jc w:val="center"/>
    </w:pPr>
    <w:rPr>
      <w:sz w:val="20"/>
      <w:szCs w:val="18"/>
    </w:rPr>
  </w:style>
  <w:style w:type="paragraph" w:customStyle="1" w:styleId="IeticBibliografia">
    <w:name w:val="IeticBibliografia"/>
    <w:basedOn w:val="IeticTexto"/>
    <w:qFormat/>
    <w:rsid w:val="00902228"/>
    <w:pPr>
      <w:spacing w:after="60"/>
      <w:ind w:left="709" w:hanging="709"/>
    </w:pPr>
    <w:rPr>
      <w:rFonts w:cs="‡ÕWSˇ"/>
      <w:szCs w:val="18"/>
    </w:rPr>
  </w:style>
  <w:style w:type="paragraph" w:customStyle="1" w:styleId="IeticBullets">
    <w:name w:val="IeticBullets"/>
    <w:basedOn w:val="IeticTexto"/>
    <w:autoRedefine/>
    <w:qFormat/>
    <w:rsid w:val="00DD5B87"/>
    <w:pPr>
      <w:numPr>
        <w:numId w:val="24"/>
      </w:numPr>
      <w:ind w:left="714" w:hanging="357"/>
      <w:contextualSpacing/>
    </w:pPr>
  </w:style>
  <w:style w:type="paragraph" w:customStyle="1" w:styleId="IeticEnumero">
    <w:name w:val="IeticEnumerção"/>
    <w:basedOn w:val="IeticTexto"/>
    <w:qFormat/>
    <w:rsid w:val="002C2C2E"/>
    <w:pPr>
      <w:numPr>
        <w:numId w:val="25"/>
      </w:numPr>
    </w:pPr>
  </w:style>
  <w:style w:type="paragraph" w:customStyle="1" w:styleId="IeticCitacao">
    <w:name w:val="IeticCitacao"/>
    <w:basedOn w:val="IeticTexto"/>
    <w:next w:val="IeticTexto"/>
    <w:qFormat/>
    <w:rsid w:val="00AD4130"/>
    <w:pPr>
      <w:spacing w:before="60" w:after="240" w:line="240" w:lineRule="auto"/>
      <w:ind w:left="567" w:firstLine="0"/>
    </w:pPr>
  </w:style>
  <w:style w:type="paragraph" w:customStyle="1" w:styleId="IeticFigura">
    <w:name w:val="IeticFigura"/>
    <w:basedOn w:val="IeticTexto"/>
    <w:next w:val="IeticTexto"/>
    <w:qFormat/>
    <w:rsid w:val="006B26CD"/>
    <w:pPr>
      <w:keepNext/>
      <w:spacing w:before="240"/>
      <w:jc w:val="center"/>
    </w:pPr>
  </w:style>
  <w:style w:type="paragraph" w:customStyle="1" w:styleId="IeticResumoTexto">
    <w:name w:val="IeticResumoTexto"/>
    <w:basedOn w:val="Normal"/>
    <w:next w:val="IeticPalavraschave"/>
    <w:qFormat/>
    <w:rsid w:val="00EE7BED"/>
    <w:pPr>
      <w:ind w:left="567" w:right="567"/>
      <w:jc w:val="both"/>
    </w:pPr>
    <w:rPr>
      <w:rFonts w:ascii="Arial" w:hAnsi="Arial" w:cs="Arial"/>
      <w:color w:val="080808"/>
      <w:sz w:val="18"/>
      <w:szCs w:val="18"/>
      <w:lang w:eastAsia="pt-PT"/>
    </w:rPr>
  </w:style>
  <w:style w:type="paragraph" w:customStyle="1" w:styleId="IeTICcorpotexto">
    <w:name w:val="IeTICcorpotexto"/>
    <w:basedOn w:val="Normal"/>
    <w:autoRedefine/>
    <w:qFormat/>
    <w:rsid w:val="006170ED"/>
    <w:pPr>
      <w:spacing w:before="60" w:after="60" w:line="360" w:lineRule="auto"/>
      <w:jc w:val="both"/>
    </w:pPr>
    <w:rPr>
      <w:rFonts w:ascii="Arial" w:hAnsi="Arial" w:cs="Arial"/>
      <w:sz w:val="22"/>
      <w:lang w:eastAsia="pt-PT"/>
    </w:rPr>
  </w:style>
  <w:style w:type="paragraph" w:customStyle="1" w:styleId="IeticTtuloSecoNvel1">
    <w:name w:val="IeticTítuloSecção_Nível1"/>
    <w:basedOn w:val="Normal"/>
    <w:next w:val="IeticTexto"/>
    <w:autoRedefine/>
    <w:qFormat/>
    <w:rsid w:val="00B64C24"/>
    <w:pPr>
      <w:spacing w:before="320" w:after="120"/>
    </w:pPr>
    <w:rPr>
      <w:rFonts w:ascii="Arial" w:hAnsi="Arial" w:cs="Arial"/>
      <w:b/>
      <w:color w:val="080808"/>
      <w:sz w:val="20"/>
      <w:szCs w:val="20"/>
      <w:lang w:eastAsia="pt-PT"/>
    </w:rPr>
  </w:style>
  <w:style w:type="paragraph" w:customStyle="1" w:styleId="IeticIntroduo">
    <w:name w:val="IeticIntrodução"/>
    <w:basedOn w:val="IeticSeccaoNvel1"/>
    <w:next w:val="IeticTexto"/>
    <w:qFormat/>
    <w:rsid w:val="009A208D"/>
    <w:rPr>
      <w:sz w:val="24"/>
      <w:szCs w:val="24"/>
    </w:rPr>
  </w:style>
  <w:style w:type="paragraph" w:customStyle="1" w:styleId="IeticSubsecoN3">
    <w:name w:val="IeticSubsecção_N3"/>
    <w:basedOn w:val="IeticTexto"/>
    <w:next w:val="IeticTexto"/>
    <w:qFormat/>
    <w:rsid w:val="009A208D"/>
    <w:pPr>
      <w:spacing w:before="120"/>
      <w:ind w:firstLine="567"/>
    </w:pPr>
    <w:rPr>
      <w:b/>
      <w:sz w:val="20"/>
    </w:rPr>
  </w:style>
  <w:style w:type="paragraph" w:customStyle="1" w:styleId="IeticLengdaQT">
    <w:name w:val="IeticLengdaQT"/>
    <w:basedOn w:val="IeticLegendaFigura"/>
    <w:link w:val="IeticLengdaQTChar"/>
    <w:qFormat/>
    <w:rsid w:val="003F48D6"/>
    <w:pPr>
      <w:spacing w:before="240" w:after="0"/>
    </w:pPr>
    <w:rPr>
      <w:lang w:val="pt-BR"/>
    </w:rPr>
  </w:style>
  <w:style w:type="character" w:customStyle="1" w:styleId="Ttulo1Carter">
    <w:name w:val="Título 1 Caráter"/>
    <w:basedOn w:val="Tipodeletrapredefinidodopargrafo"/>
    <w:link w:val="Ttulo1"/>
    <w:uiPriority w:val="9"/>
    <w:rsid w:val="006B5961"/>
    <w:rPr>
      <w:rFonts w:ascii="Arial" w:hAnsi="Arial" w:cs="Arial"/>
      <w:b/>
      <w:bCs/>
      <w:kern w:val="32"/>
      <w:szCs w:val="32"/>
      <w:lang w:val="pt-PT" w:eastAsia="da-DK"/>
    </w:rPr>
  </w:style>
  <w:style w:type="character" w:customStyle="1" w:styleId="LegendaCarter">
    <w:name w:val="Legenda Caráter"/>
    <w:basedOn w:val="Tipodeletrapredefinidodopargrafo"/>
    <w:link w:val="Legenda"/>
    <w:rsid w:val="00DB1064"/>
    <w:rPr>
      <w:rFonts w:ascii="Arial" w:hAnsi="Arial"/>
      <w:bCs/>
      <w:sz w:val="16"/>
      <w:szCs w:val="20"/>
      <w:lang w:val="en-US" w:eastAsia="es-ES"/>
    </w:rPr>
  </w:style>
  <w:style w:type="character" w:customStyle="1" w:styleId="IeticLegendaFiguraChar">
    <w:name w:val="IeticLegendaFigura Char"/>
    <w:basedOn w:val="LegendaCarter"/>
    <w:link w:val="IeticLegendaFigura"/>
    <w:rsid w:val="00FD5607"/>
    <w:rPr>
      <w:rFonts w:ascii="Arial" w:hAnsi="Arial"/>
      <w:bCs w:val="0"/>
      <w:sz w:val="20"/>
      <w:szCs w:val="28"/>
      <w:lang w:val="en-US" w:eastAsia="es-ES"/>
    </w:rPr>
  </w:style>
  <w:style w:type="character" w:customStyle="1" w:styleId="IeticLengdaQTChar">
    <w:name w:val="IeticLengdaQT Char"/>
    <w:basedOn w:val="IeticLegendaFiguraChar"/>
    <w:link w:val="IeticLengdaQT"/>
    <w:rsid w:val="003F48D6"/>
    <w:rPr>
      <w:rFonts w:ascii="Garamond" w:hAnsi="Garamond"/>
      <w:bCs w:val="0"/>
      <w:sz w:val="22"/>
      <w:szCs w:val="28"/>
      <w:lang w:val="en-US" w:eastAsia="es-ES"/>
    </w:rPr>
  </w:style>
  <w:style w:type="paragraph" w:styleId="Bibliografia">
    <w:name w:val="Bibliography"/>
    <w:basedOn w:val="Normal"/>
    <w:next w:val="Normal"/>
    <w:autoRedefine/>
    <w:unhideWhenUsed/>
    <w:rsid w:val="00FD5607"/>
    <w:pPr>
      <w:spacing w:after="60" w:line="360" w:lineRule="auto"/>
      <w:ind w:left="709" w:hanging="709"/>
      <w:jc w:val="both"/>
    </w:pPr>
    <w:rPr>
      <w:rFonts w:ascii="Arial" w:hAnsi="Arial"/>
      <w:sz w:val="22"/>
    </w:rPr>
  </w:style>
  <w:style w:type="character" w:styleId="nfase">
    <w:name w:val="Emphasis"/>
    <w:basedOn w:val="Tipodeletrapredefinidodopargrafo"/>
    <w:uiPriority w:val="20"/>
    <w:rsid w:val="00E73F3A"/>
    <w:rPr>
      <w:i/>
      <w:iCs/>
    </w:rPr>
  </w:style>
  <w:style w:type="paragraph" w:customStyle="1" w:styleId="Cabealho1">
    <w:name w:val="Cabeçalho 1"/>
    <w:basedOn w:val="Normal"/>
    <w:next w:val="Normal"/>
    <w:link w:val="Heading1Char"/>
    <w:autoRedefine/>
    <w:uiPriority w:val="9"/>
    <w:qFormat/>
    <w:rsid w:val="00EA4C5B"/>
    <w:pPr>
      <w:keepNext/>
      <w:keepLines/>
      <w:spacing w:before="320" w:after="120" w:line="360" w:lineRule="auto"/>
      <w:jc w:val="both"/>
      <w:outlineLvl w:val="0"/>
    </w:pPr>
    <w:rPr>
      <w:rFonts w:ascii="Arial" w:eastAsiaTheme="majorEastAsia" w:hAnsi="Arial" w:cstheme="majorBidi"/>
      <w:b/>
      <w:bCs/>
      <w:szCs w:val="28"/>
      <w:lang w:eastAsia="pt-PT"/>
    </w:rPr>
  </w:style>
  <w:style w:type="character" w:customStyle="1" w:styleId="Heading1Char">
    <w:name w:val="Heading 1 Char"/>
    <w:basedOn w:val="Tipodeletrapredefinidodopargrafo"/>
    <w:link w:val="Cabealho1"/>
    <w:uiPriority w:val="9"/>
    <w:rsid w:val="00EA4C5B"/>
    <w:rPr>
      <w:rFonts w:ascii="Arial" w:eastAsiaTheme="majorEastAsia" w:hAnsi="Arial" w:cstheme="majorBidi"/>
      <w:b/>
      <w:bCs/>
      <w:szCs w:val="28"/>
      <w:lang w:val="pt-PT" w:eastAsia="pt-PT"/>
    </w:rPr>
  </w:style>
  <w:style w:type="paragraph" w:customStyle="1" w:styleId="IeticPalavraschaveitalico">
    <w:name w:val="IeticPalavraschaveitalico"/>
    <w:basedOn w:val="IeticPalavraschave"/>
    <w:next w:val="IeticResumoTitulo"/>
    <w:link w:val="IeticPalavraschaveitalicoCarter"/>
    <w:qFormat/>
    <w:rsid w:val="00520CFF"/>
    <w:rPr>
      <w:i/>
    </w:rPr>
  </w:style>
  <w:style w:type="character" w:customStyle="1" w:styleId="IeticTextoCarter">
    <w:name w:val="IeticTexto Caráter"/>
    <w:basedOn w:val="Tipodeletrapredefinidodopargrafo"/>
    <w:link w:val="IeticTexto"/>
    <w:rsid w:val="00520CFF"/>
    <w:rPr>
      <w:rFonts w:ascii="Arial" w:hAnsi="Arial"/>
      <w:sz w:val="22"/>
      <w:szCs w:val="20"/>
      <w:lang w:val="pt-PT" w:eastAsia="da-DK"/>
    </w:rPr>
  </w:style>
  <w:style w:type="character" w:customStyle="1" w:styleId="IeticPalavraschaveCarter">
    <w:name w:val="IeticPalavraschave Caráter"/>
    <w:basedOn w:val="IeticTextoCarter"/>
    <w:link w:val="IeticPalavraschave"/>
    <w:rsid w:val="00520CFF"/>
    <w:rPr>
      <w:rFonts w:ascii="Arial" w:hAnsi="Arial"/>
      <w:sz w:val="18"/>
      <w:szCs w:val="18"/>
      <w:lang w:val="pt-PT" w:eastAsia="da-DK"/>
    </w:rPr>
  </w:style>
  <w:style w:type="character" w:customStyle="1" w:styleId="IeticPalavraschaveitalicoCarter">
    <w:name w:val="IeticPalavraschaveitalico Caráter"/>
    <w:basedOn w:val="IeticPalavraschaveCarter"/>
    <w:link w:val="IeticPalavraschaveitalico"/>
    <w:rsid w:val="00520CFF"/>
    <w:rPr>
      <w:rFonts w:ascii="Arial" w:hAnsi="Arial"/>
      <w:i/>
      <w:sz w:val="18"/>
      <w:szCs w:val="18"/>
      <w:lang w:val="pt-PT"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4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7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0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e.pt/xportal/xmain?xpid=INE&amp;xpgid=ine_indicadores&amp;contecto=pi&amp;indOcorrCod=0008273&amp;selTab=tab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doi.org/10.2190%2FEC.38.3.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x.doi.org/10.3352/jeehp.2013.10.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Ari17</b:Tag>
    <b:SourceType>Book</b:SourceType>
    <b:Guid>{109D1AE8-1C78-0641-AB4A-E5B1B92D7673}</b:Guid>
    <b:Author>
      <b:Author>
        <b:NameList>
          <b:Person>
            <b:Last>Tsympas</b:Last>
            <b:First>Aristotle</b:First>
          </b:Person>
        </b:NameList>
      </b:Author>
    </b:Author>
    <b:Title>Calculation and computation in the pre-electronic era: The mechanical and Eeectrical ages</b:Title>
    <b:City>London</b:City>
    <b:Publisher>Springer-Verlag</b:Publisher>
    <b:Year>2017</b:Year>
    <b:RefOrder>1</b:RefOrder>
  </b:Source>
  <b:Source>
    <b:Tag>Roj00</b:Tag>
    <b:SourceType>Book</b:SourceType>
    <b:Guid>{1C2980FC-C913-2D48-BBBD-902A5A75D374}</b:Guid>
    <b:Author>
      <b:Author>
        <b:NameList>
          <b:Person>
            <b:Last>Rojas</b:Last>
            <b:First>Raul</b:First>
          </b:Person>
          <b:Person>
            <b:Last>Hashagen</b:Last>
            <b:First>Ulf</b:First>
          </b:Person>
        </b:NameList>
      </b:Author>
    </b:Author>
    <b:Title>The first computerss - History and architecture</b:Title>
    <b:City>Cambridge, MASS</b:City>
    <b:Publisher>MIT Press</b:Publisher>
    <b:Year>2000</b:Year>
    <b:RefOrder>4</b:RefOrder>
  </b:Source>
  <b:Source>
    <b:Tag>Loh10</b:Tag>
    <b:SourceType>ArticleInAPeriodical</b:SourceType>
    <b:Guid>{BE56415B-3166-4E51-B66D-9D958B1C3D23}</b:Guid>
    <b:Title>Eigenvector centrality mapping for analyzing connectivity patterns in fMRI data of the human brain</b:Title>
    <b:Year>2010</b:Year>
    <b:Author>
      <b:Author>
        <b:NameList>
          <b:Person>
            <b:Last>Lohmann</b:Last>
            <b:First>Gabriele</b:First>
          </b:Person>
          <b:Person>
            <b:Last>Margulies</b:Last>
            <b:Middle>S.</b:Middle>
            <b:First>Daniel</b:First>
          </b:Person>
          <b:Person>
            <b:Last>Horstman</b:Last>
            <b:First>Annette</b:First>
          </b:Person>
          <b:Person>
            <b:Last>Pleger</b:Last>
            <b:First>Burckhardt</b:First>
          </b:Person>
          <b:Person>
            <b:Last>Lepsien</b:Last>
            <b:First>Joeran</b:First>
          </b:Person>
          <b:Person>
            <b:Last>Goldhahn</b:Last>
            <b:First>Dirk</b:First>
          </b:Person>
          <b:Person>
            <b:Last>Schloegl</b:Last>
            <b:First>Haiko</b:First>
          </b:Person>
          <b:Person>
            <b:Last>Stumvoll</b:Last>
            <b:First>Michael</b:First>
          </b:Person>
          <b:Person>
            <b:Last>Villringer</b:Last>
            <b:First>Arno</b:First>
          </b:Person>
          <b:Person>
            <b:Last>Turner</b:Last>
            <b:First>Robert</b:First>
          </b:Person>
        </b:NameList>
      </b:Author>
    </b:Author>
    <b:JournalName>PLoS ONE</b:JournalName>
    <b:Pages>1-8</b:Pages>
    <b:PeriodicalTitle>PLoS</b:PeriodicalTitle>
    <b:Month>April</b:Month>
    <b:Volume>5</b:Volume>
    <b:Issue>4</b:Issue>
    <b:RefOrder>3</b:RefOrder>
  </b:Source>
  <b:Source>
    <b:Tag>Kil90</b:Tag>
    <b:SourceType>JournalArticle</b:SourceType>
    <b:Guid>{E880920A-328B-4EFB-933B-66A6F667A8D0}</b:Guid>
    <b:LCID>pt-PT</b:LCID>
    <b:Author>
      <b:Author>
        <b:NameList>
          <b:Person>
            <b:Last>Killworth</b:Last>
            <b:First>Peter</b:First>
            <b:Middle>D.</b:Middle>
          </b:Person>
          <b:Person>
            <b:Last>Johnsen</b:Last>
            <b:First>Eugene</b:First>
            <b:Middle>C.</b:Middle>
          </b:Person>
          <b:Person>
            <b:Last>Bernard</b:Last>
            <b:First>H.</b:First>
            <b:Middle>Russell</b:Middle>
          </b:Person>
          <b:Person>
            <b:Last>Shelley</b:Last>
            <b:First>Gene</b:First>
            <b:Middle>Ann</b:Middle>
          </b:Person>
          <b:Person>
            <b:Last>McCarty</b:Last>
            <b:First>Christopher</b:First>
          </b:Person>
        </b:NameList>
      </b:Author>
    </b:Author>
    <b:Title>Estimating the size of personal networks</b:Title>
    <b:Year>1990</b:Year>
    <b:Month>289-312</b:Month>
    <b:JournalName>Social Networks</b:JournalName>
    <b:Issue>12</b:Issue>
    <b:RefOrder>2</b:RefOrder>
  </b:Source>
  <b:Source>
    <b:Tag>Hil02</b:Tag>
    <b:SourceType>JournalArticle</b:SourceType>
    <b:Guid>{222615AC-4E1A-443B-A316-3C7B864E7955}</b:Guid>
    <b:Author>
      <b:Author>
        <b:NameList>
          <b:Person>
            <b:Last>Hill</b:Last>
            <b:First>R.</b:First>
            <b:Middle>A.</b:Middle>
          </b:Person>
          <b:Person>
            <b:Last>Dumbar</b:Last>
            <b:Middle>I. M.</b:Middle>
            <b:First>R.</b:First>
          </b:Person>
        </b:NameList>
      </b:Author>
    </b:Author>
    <b:Title>Social network size in humans</b:Title>
    <b:JournalName>Human Nature</b:JournalName>
    <b:Year>2002</b:Year>
    <b:Pages>53-72</b:Pages>
    <b:Volume>14</b:Volume>
    <b:Issue>1</b:Issue>
    <b:RefOrder>5</b:RefOrder>
  </b:Source>
  <b:Source>
    <b:Tag>Guo08</b:Tag>
    <b:SourceType>ArticleInAPeriodical</b:SourceType>
    <b:Guid>{A2219BB0-2828-CC45-A980-57E7AC2DBFB4}</b:Guid>
    <b:Title>Digital Natives, Digital Immigrants: An analysis of age and ICT competency in teacher education</b:Title>
    <b:Year>2008</b:Year>
    <b:Month>June</b:Month>
    <b:Day>2</b:Day>
    <b:Author>
      <b:Author>
        <b:NameList>
          <b:Person>
            <b:Last>Guo</b:Last>
            <b:First>Ruth</b:First>
            <b:Middle>Xiaoqing</b:Middle>
          </b:Person>
          <b:Person>
            <b:Last>Dobson</b:Last>
            <b:First>Theresa</b:First>
          </b:Person>
          <b:Person>
            <b:Last>Petrina</b:Last>
            <b:First>Stephen</b:First>
          </b:Person>
        </b:NameList>
      </b:Author>
    </b:Author>
    <b:PeriodicalTitle>Journal of Educational Computing Resaerch</b:PeriodicalTitle>
    <b:Pages>235-254</b:Pages>
    <b:Volume>38-3</b:Volume>
    <b:RefOrder>6</b:RefOrder>
  </b:Source>
</b:Sources>
</file>

<file path=customXml/itemProps1.xml><?xml version="1.0" encoding="utf-8"?>
<ds:datastoreItem xmlns:ds="http://schemas.openxmlformats.org/officeDocument/2006/customXml" ds:itemID="{136FEEC5-93AA-460A-AEAD-1C3EFE8E2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ieTIC2020_Template_abstract.dotx</Template>
  <TotalTime>3</TotalTime>
  <Pages>4</Pages>
  <Words>1269</Words>
  <Characters>6854</Characters>
  <Application>Microsoft Office Word</Application>
  <DocSecurity>0</DocSecurity>
  <Lines>57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Template_IETIC_Vf</vt:lpstr>
      <vt:lpstr>Template_IETIC_Vf</vt:lpstr>
    </vt:vector>
  </TitlesOfParts>
  <Manager/>
  <Company>ese-ipb</Company>
  <LinksUpToDate>false</LinksUpToDate>
  <CharactersWithSpaces>8107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Template_IETIC_Vf</dc:title>
  <dc:subject>Artigo final IETIC</dc:subject>
  <dc:creator>Vitor Gonçalves</dc:creator>
  <cp:keywords/>
  <dc:description/>
  <cp:lastModifiedBy>Vitor Gonçalves</cp:lastModifiedBy>
  <cp:revision>1</cp:revision>
  <cp:lastPrinted>2018-11-03T15:41:00Z</cp:lastPrinted>
  <dcterms:created xsi:type="dcterms:W3CDTF">2019-11-18T19:00:00Z</dcterms:created>
  <dcterms:modified xsi:type="dcterms:W3CDTF">2019-11-18T19:03:00Z</dcterms:modified>
  <cp:category/>
  <cp:version>3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ser Name_1">
    <vt:lpwstr>rlopes@ipb.pt@www.mendeley.com</vt:lpwstr>
  </property>
  <property fmtid="{D5CDD505-2E9C-101B-9397-08002B2CF9AE}" pid="4" name="Mendeley Citation Style_1">
    <vt:lpwstr>http://www.zotero.org/styles/apa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16th edition (author-date)</vt:lpwstr>
  </property>
  <property fmtid="{D5CDD505-2E9C-101B-9397-08002B2CF9AE}" pid="15" name="Mendeley Recent Style Id 5_1">
    <vt:lpwstr>http://www.zotero.org/styles/harvard1</vt:lpwstr>
  </property>
  <property fmtid="{D5CDD505-2E9C-101B-9397-08002B2CF9AE}" pid="16" name="Mendeley Recent Style Name 5_1">
    <vt:lpwstr>Harvard Reference format 1 (author-date)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7th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